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0969" w:rsidRPr="00054C62" w:rsidRDefault="00F50969" w:rsidP="00E50968">
      <w:pPr>
        <w:shd w:val="clear" w:color="auto" w:fill="FFFFFF"/>
        <w:spacing w:after="125" w:line="360" w:lineRule="auto"/>
        <w:rPr>
          <w:rFonts w:ascii="Times New Roman" w:hAnsi="Times New Roman" w:cs="Times New Roman"/>
          <w:b/>
          <w:bCs/>
          <w:sz w:val="41"/>
          <w:szCs w:val="41"/>
          <w:shd w:val="clear" w:color="auto" w:fill="FFFFFF"/>
        </w:rPr>
      </w:pPr>
    </w:p>
    <w:p w:rsidR="00F33FF4" w:rsidRPr="000D706F" w:rsidRDefault="00F33FF4" w:rsidP="00F50969">
      <w:pPr>
        <w:shd w:val="clear" w:color="auto" w:fill="FFFFFF"/>
        <w:spacing w:after="125" w:line="36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bookmarkStart w:id="0" w:name="_GoBack"/>
      <w:r w:rsidRPr="000D706F">
        <w:rPr>
          <w:rFonts w:ascii="Times New Roman" w:hAnsi="Times New Roman" w:cs="Times New Roman"/>
          <w:b/>
          <w:bCs/>
          <w:sz w:val="41"/>
          <w:szCs w:val="41"/>
          <w:shd w:val="clear" w:color="auto" w:fill="FFFFFF"/>
        </w:rPr>
        <w:t>Периодизация и продолжительность жизни животных</w:t>
      </w:r>
    </w:p>
    <w:bookmarkEnd w:id="0"/>
    <w:p w:rsidR="00BB5DF4" w:rsidRPr="00BB5DF4" w:rsidRDefault="00BB5DF4" w:rsidP="00F50969">
      <w:pPr>
        <w:shd w:val="clear" w:color="auto" w:fill="FFFFFF"/>
        <w:spacing w:after="125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706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Цель урока: </w:t>
      </w:r>
      <w:r w:rsidRPr="00BB5DF4">
        <w:rPr>
          <w:rFonts w:ascii="Times New Roman" w:eastAsia="Times New Roman" w:hAnsi="Times New Roman" w:cs="Times New Roman"/>
          <w:sz w:val="28"/>
          <w:szCs w:val="28"/>
          <w:lang w:eastAsia="ru-RU"/>
        </w:rPr>
        <w:t>сформировать знания об онтогенезе как о сложном процессе индивидуального развития особи, возникшего в результате эволюции животного мира.</w:t>
      </w:r>
    </w:p>
    <w:p w:rsidR="00BB5DF4" w:rsidRPr="00BB5DF4" w:rsidRDefault="00BB5DF4" w:rsidP="00F50969">
      <w:pPr>
        <w:shd w:val="clear" w:color="auto" w:fill="FFFFFF"/>
        <w:spacing w:after="125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706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Задачи:</w:t>
      </w:r>
    </w:p>
    <w:p w:rsidR="00BB5DF4" w:rsidRPr="00BB5DF4" w:rsidRDefault="00BB5DF4" w:rsidP="00F50969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0D706F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образовательные:</w:t>
      </w:r>
      <w:r w:rsidRPr="000D706F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BB5DF4">
        <w:rPr>
          <w:rFonts w:ascii="Times New Roman" w:eastAsia="Times New Roman" w:hAnsi="Times New Roman" w:cs="Times New Roman"/>
          <w:sz w:val="28"/>
          <w:szCs w:val="28"/>
          <w:lang w:eastAsia="ru-RU"/>
        </w:rPr>
        <w:t>познакомить учащихся с онтогенезом, периодами индивидуального развития,  показать его приспособительную роль в жизни животного;</w:t>
      </w:r>
      <w:proofErr w:type="gramEnd"/>
    </w:p>
    <w:p w:rsidR="00BB5DF4" w:rsidRPr="00BB5DF4" w:rsidRDefault="00BB5DF4" w:rsidP="00F50969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0D706F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развивающие: </w:t>
      </w:r>
      <w:r w:rsidRPr="00BB5DF4">
        <w:rPr>
          <w:rFonts w:ascii="Times New Roman" w:eastAsia="Times New Roman" w:hAnsi="Times New Roman" w:cs="Times New Roman"/>
          <w:sz w:val="28"/>
          <w:szCs w:val="28"/>
          <w:lang w:eastAsia="ru-RU"/>
        </w:rPr>
        <w:t>создание условий для развития умений и навыков самостоятельной работы поисково-репродуктивного, сравнительно-аналитического и творческого</w:t>
      </w:r>
      <w:r w:rsidR="00DB1AB2" w:rsidRPr="00DB1A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B5DF4">
        <w:rPr>
          <w:rFonts w:ascii="Times New Roman" w:eastAsia="Times New Roman" w:hAnsi="Times New Roman" w:cs="Times New Roman"/>
          <w:sz w:val="28"/>
          <w:szCs w:val="28"/>
          <w:lang w:eastAsia="ru-RU"/>
        </w:rPr>
        <w:t>характера;</w:t>
      </w:r>
      <w:proofErr w:type="gramEnd"/>
    </w:p>
    <w:p w:rsidR="00BB5DF4" w:rsidRPr="00F50969" w:rsidRDefault="00BB5DF4" w:rsidP="00F50969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0D706F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воспитательные: </w:t>
      </w:r>
      <w:r w:rsidRPr="00BB5D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продолжить формирование ценностного отношения </w:t>
      </w:r>
      <w:r w:rsidRPr="00F50969">
        <w:rPr>
          <w:rFonts w:ascii="Times New Roman" w:eastAsia="Times New Roman" w:hAnsi="Times New Roman" w:cs="Times New Roman"/>
          <w:sz w:val="28"/>
          <w:szCs w:val="28"/>
          <w:lang w:eastAsia="ru-RU"/>
        </w:rPr>
        <w:t>к природе.</w:t>
      </w:r>
      <w:proofErr w:type="gramEnd"/>
    </w:p>
    <w:p w:rsidR="00F50969" w:rsidRPr="00F50969" w:rsidRDefault="00F50969" w:rsidP="00F50969">
      <w:pPr>
        <w:pStyle w:val="a6"/>
        <w:shd w:val="clear" w:color="auto" w:fill="FFFFFF"/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5096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УУД</w:t>
      </w:r>
    </w:p>
    <w:p w:rsidR="00F50969" w:rsidRPr="00F50969" w:rsidRDefault="00F50969" w:rsidP="00F50969">
      <w:pPr>
        <w:pStyle w:val="a6"/>
        <w:numPr>
          <w:ilvl w:val="0"/>
          <w:numId w:val="1"/>
        </w:numPr>
        <w:shd w:val="clear" w:color="auto" w:fill="FFFFFF"/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5096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Личностные</w:t>
      </w:r>
      <w:r w:rsidRPr="00F509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 понимание ответственности за качество приобретенных знаний; понимание ценности адекватной оценки собственных достижений и возможностей;</w:t>
      </w:r>
    </w:p>
    <w:p w:rsidR="00F50969" w:rsidRPr="00F50969" w:rsidRDefault="00F50969" w:rsidP="00F50969">
      <w:pPr>
        <w:pStyle w:val="a6"/>
        <w:numPr>
          <w:ilvl w:val="0"/>
          <w:numId w:val="1"/>
        </w:numPr>
        <w:shd w:val="clear" w:color="auto" w:fill="FFFFFF"/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F5096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Познавательные</w:t>
      </w:r>
      <w:r w:rsidRPr="00F509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 умение анализировать и оценивать воздействие факторов окружающей среды, факторов риска на здоровье, последствий деятельности человека в экосистемах, влияние собственных поступков на живые организмы и экосистемы; ориентация на постоянное развитие и саморазвитие; умение работать с различными источниками информации, пре</w:t>
      </w:r>
      <w:r w:rsidRPr="00F509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образовывать её из одной формы в другую, сравнивать и анализировать информацию, делать выводы, готовить сообщения и презентации.</w:t>
      </w:r>
      <w:proofErr w:type="gramEnd"/>
    </w:p>
    <w:p w:rsidR="00F50969" w:rsidRPr="00F50969" w:rsidRDefault="00F50969" w:rsidP="00F50969">
      <w:pPr>
        <w:pStyle w:val="a6"/>
        <w:numPr>
          <w:ilvl w:val="0"/>
          <w:numId w:val="1"/>
        </w:numPr>
        <w:shd w:val="clear" w:color="auto" w:fill="FFFFFF"/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5096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Регулятивные:</w:t>
      </w:r>
      <w:r w:rsidRPr="00F509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умение организовать самостоятельно выполнение заданий, оценивать правильность выполнения работы, рефлексию своей деятельности.</w:t>
      </w:r>
    </w:p>
    <w:p w:rsidR="00F50969" w:rsidRPr="00F50969" w:rsidRDefault="00F50969" w:rsidP="00F50969">
      <w:pPr>
        <w:pStyle w:val="a6"/>
        <w:numPr>
          <w:ilvl w:val="0"/>
          <w:numId w:val="1"/>
        </w:numPr>
        <w:shd w:val="clear" w:color="auto" w:fill="FFFFFF"/>
        <w:spacing w:before="100" w:beforeAutospacing="1" w:after="100" w:afterAutospacing="1" w:line="360" w:lineRule="auto"/>
        <w:jc w:val="both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F5096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Коммуникативные:</w:t>
      </w:r>
      <w:r w:rsidRPr="00F509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формирование коммуникативной компетентности в общении и сотрудничестве со сверстниками, понимание особенностей гендерной социализации в подростковом возрасте, общественно полезной, учебно-исследовательской, творческой и дру</w:t>
      </w:r>
      <w:r w:rsidRPr="00F509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гих видов деятельности</w:t>
      </w:r>
      <w:r w:rsidRPr="00F50969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.</w:t>
      </w:r>
    </w:p>
    <w:p w:rsidR="00BB5DF4" w:rsidRPr="00DB1AB2" w:rsidRDefault="00BB5DF4" w:rsidP="00F50969">
      <w:pPr>
        <w:spacing w:before="100" w:beforeAutospacing="1" w:after="100" w:afterAutospacing="1" w:line="360" w:lineRule="auto"/>
        <w:ind w:right="57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706F">
        <w:rPr>
          <w:rStyle w:val="a4"/>
          <w:rFonts w:ascii="Times New Roman" w:hAnsi="Times New Roman" w:cs="Times New Roman"/>
          <w:sz w:val="28"/>
          <w:szCs w:val="28"/>
          <w:shd w:val="clear" w:color="auto" w:fill="FFFFFF"/>
        </w:rPr>
        <w:t>Оборудование:</w:t>
      </w:r>
      <w:r w:rsidRPr="000D706F">
        <w:rPr>
          <w:rStyle w:val="apple-converted-space"/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 </w:t>
      </w:r>
      <w:r w:rsidRPr="000D706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УМК для 7 класса по программе В.В. Пасечника, В.В. </w:t>
      </w:r>
      <w:proofErr w:type="spellStart"/>
      <w:r w:rsidRPr="000D706F">
        <w:rPr>
          <w:rFonts w:ascii="Times New Roman" w:hAnsi="Times New Roman" w:cs="Times New Roman"/>
          <w:sz w:val="28"/>
          <w:szCs w:val="28"/>
          <w:shd w:val="clear" w:color="auto" w:fill="FFFFFF"/>
        </w:rPr>
        <w:t>Латюшина</w:t>
      </w:r>
      <w:proofErr w:type="spellEnd"/>
      <w:r w:rsidRPr="000D706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В.М. </w:t>
      </w:r>
      <w:proofErr w:type="spellStart"/>
      <w:r w:rsidRPr="000D706F">
        <w:rPr>
          <w:rFonts w:ascii="Times New Roman" w:hAnsi="Times New Roman" w:cs="Times New Roman"/>
          <w:sz w:val="28"/>
          <w:szCs w:val="28"/>
          <w:shd w:val="clear" w:color="auto" w:fill="FFFFFF"/>
        </w:rPr>
        <w:t>Пакуловой</w:t>
      </w:r>
      <w:proofErr w:type="spellEnd"/>
      <w:r w:rsidRPr="000D706F">
        <w:rPr>
          <w:rFonts w:ascii="Times New Roman" w:hAnsi="Times New Roman" w:cs="Times New Roman"/>
          <w:sz w:val="28"/>
          <w:szCs w:val="28"/>
          <w:shd w:val="clear" w:color="auto" w:fill="FFFFFF"/>
        </w:rPr>
        <w:t>, листы контроля, компьютер, мультимедийный процессор, презентация</w:t>
      </w:r>
      <w:r w:rsidR="00F50969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</w:p>
    <w:p w:rsidR="00BB5DF4" w:rsidRPr="000D706F" w:rsidRDefault="00BB5DF4" w:rsidP="00F50969">
      <w:pPr>
        <w:pStyle w:val="a3"/>
        <w:shd w:val="clear" w:color="auto" w:fill="FFFFFF"/>
        <w:spacing w:before="0" w:beforeAutospacing="0" w:after="135" w:afterAutospacing="0" w:line="360" w:lineRule="auto"/>
        <w:jc w:val="both"/>
        <w:rPr>
          <w:sz w:val="28"/>
          <w:szCs w:val="28"/>
        </w:rPr>
      </w:pPr>
      <w:r w:rsidRPr="000D706F">
        <w:rPr>
          <w:rStyle w:val="a4"/>
          <w:sz w:val="28"/>
          <w:szCs w:val="28"/>
        </w:rPr>
        <w:t>Методы:</w:t>
      </w:r>
      <w:r w:rsidRPr="000D706F">
        <w:rPr>
          <w:rStyle w:val="apple-converted-space"/>
          <w:b/>
          <w:bCs/>
          <w:sz w:val="28"/>
          <w:szCs w:val="28"/>
        </w:rPr>
        <w:t> </w:t>
      </w:r>
      <w:r w:rsidRPr="000D706F">
        <w:rPr>
          <w:sz w:val="28"/>
          <w:szCs w:val="28"/>
        </w:rPr>
        <w:t>частично-поисковый, сравнительно-аналитический, творческий.</w:t>
      </w:r>
    </w:p>
    <w:p w:rsidR="00BB5DF4" w:rsidRPr="00BB5DF4" w:rsidRDefault="00BB5DF4" w:rsidP="00F50969">
      <w:pPr>
        <w:pStyle w:val="a3"/>
        <w:shd w:val="clear" w:color="auto" w:fill="FFFFFF"/>
        <w:spacing w:before="0" w:beforeAutospacing="0" w:after="135" w:afterAutospacing="0" w:line="360" w:lineRule="auto"/>
        <w:jc w:val="both"/>
        <w:rPr>
          <w:sz w:val="28"/>
          <w:szCs w:val="28"/>
        </w:rPr>
      </w:pPr>
      <w:r w:rsidRPr="000D706F">
        <w:rPr>
          <w:rStyle w:val="a4"/>
          <w:sz w:val="28"/>
          <w:szCs w:val="28"/>
        </w:rPr>
        <w:t>Формы работы:</w:t>
      </w:r>
      <w:r w:rsidRPr="000D706F">
        <w:rPr>
          <w:rStyle w:val="apple-converted-space"/>
          <w:b/>
          <w:bCs/>
          <w:sz w:val="28"/>
          <w:szCs w:val="28"/>
        </w:rPr>
        <w:t> </w:t>
      </w:r>
      <w:r w:rsidR="00F50969">
        <w:rPr>
          <w:sz w:val="28"/>
          <w:szCs w:val="28"/>
        </w:rPr>
        <w:t>индивидуальная, групповая</w:t>
      </w:r>
    </w:p>
    <w:p w:rsidR="00BB5DF4" w:rsidRPr="00BB5DF4" w:rsidRDefault="00BB5DF4" w:rsidP="00F50969">
      <w:pPr>
        <w:keepNext/>
        <w:spacing w:before="100" w:beforeAutospacing="1" w:after="100" w:afterAutospacing="1" w:line="360" w:lineRule="auto"/>
        <w:ind w:right="57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" w:name="bookmark449"/>
      <w:r w:rsidRPr="00BB5DF4">
        <w:rPr>
          <w:rFonts w:ascii="Times New Roman" w:eastAsia="Times New Roman" w:hAnsi="Times New Roman" w:cs="Times New Roman"/>
          <w:sz w:val="28"/>
          <w:szCs w:val="28"/>
          <w:lang w:eastAsia="ru-RU"/>
        </w:rPr>
        <w:t>Ход урока</w:t>
      </w:r>
      <w:bookmarkEnd w:id="1"/>
    </w:p>
    <w:p w:rsidR="00BB5DF4" w:rsidRPr="00BB5DF4" w:rsidRDefault="00BB5DF4" w:rsidP="00F50969">
      <w:pPr>
        <w:spacing w:after="0" w:line="360" w:lineRule="auto"/>
        <w:ind w:right="57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5DF4">
        <w:rPr>
          <w:rFonts w:ascii="Times New Roman" w:eastAsia="Times New Roman" w:hAnsi="Times New Roman" w:cs="Times New Roman"/>
          <w:sz w:val="28"/>
          <w:szCs w:val="28"/>
          <w:lang w:eastAsia="ru-RU"/>
        </w:rPr>
        <w:t>I.                   </w:t>
      </w:r>
      <w:r w:rsidRPr="000D706F">
        <w:rPr>
          <w:rFonts w:ascii="Times New Roman" w:eastAsia="Times New Roman" w:hAnsi="Times New Roman" w:cs="Times New Roman"/>
          <w:sz w:val="28"/>
          <w:szCs w:val="28"/>
          <w:lang w:eastAsia="ru-RU"/>
        </w:rPr>
        <w:t> Актуализация знаний</w:t>
      </w:r>
    </w:p>
    <w:p w:rsidR="00BB5DF4" w:rsidRPr="00BB5DF4" w:rsidRDefault="00BB5DF4" w:rsidP="00F50969">
      <w:pPr>
        <w:spacing w:after="0" w:line="360" w:lineRule="auto"/>
        <w:ind w:right="57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5DF4">
        <w:rPr>
          <w:rFonts w:ascii="Times New Roman" w:eastAsia="Times New Roman" w:hAnsi="Times New Roman" w:cs="Times New Roman"/>
          <w:sz w:val="28"/>
          <w:szCs w:val="28"/>
          <w:lang w:eastAsia="ru-RU"/>
        </w:rPr>
        <w:t>1.                  </w:t>
      </w:r>
      <w:r w:rsidRPr="000D706F">
        <w:rPr>
          <w:rFonts w:ascii="Times New Roman" w:eastAsia="Times New Roman" w:hAnsi="Times New Roman" w:cs="Times New Roman"/>
          <w:sz w:val="28"/>
          <w:szCs w:val="28"/>
          <w:lang w:eastAsia="ru-RU"/>
        </w:rPr>
        <w:t> Фронтальный опрос.</w:t>
      </w:r>
    </w:p>
    <w:p w:rsidR="00BB5DF4" w:rsidRPr="00BB5DF4" w:rsidRDefault="00BB5DF4" w:rsidP="00F50969">
      <w:pPr>
        <w:spacing w:after="0" w:line="360" w:lineRule="auto"/>
        <w:ind w:right="57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5DF4">
        <w:rPr>
          <w:rFonts w:ascii="Times New Roman" w:eastAsia="Times New Roman" w:hAnsi="Times New Roman" w:cs="Times New Roman"/>
          <w:sz w:val="28"/>
          <w:szCs w:val="28"/>
          <w:lang w:eastAsia="ru-RU"/>
        </w:rPr>
        <w:t>—                 </w:t>
      </w:r>
      <w:r w:rsidRPr="000D706F">
        <w:rPr>
          <w:rFonts w:ascii="Times New Roman" w:eastAsia="Times New Roman" w:hAnsi="Times New Roman" w:cs="Times New Roman"/>
          <w:sz w:val="28"/>
          <w:szCs w:val="28"/>
          <w:lang w:eastAsia="ru-RU"/>
        </w:rPr>
        <w:t> Какие два типа развития  животных вы знаете?</w:t>
      </w:r>
    </w:p>
    <w:p w:rsidR="00DB1AB2" w:rsidRPr="001B5E08" w:rsidRDefault="00DB1AB2" w:rsidP="00F50969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DB1AB2" w:rsidRPr="00DB1AB2" w:rsidRDefault="00DB1AB2" w:rsidP="00F50969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1AB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РАЗ</w:t>
      </w:r>
      <w:r w:rsidRPr="00DB1AB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softHyphen/>
        <w:t>ВИ</w:t>
      </w:r>
      <w:r w:rsidRPr="00DB1AB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softHyphen/>
        <w:t>ТИЕ НА</w:t>
      </w:r>
      <w:r w:rsidRPr="00DB1AB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softHyphen/>
        <w:t>СЕ</w:t>
      </w:r>
      <w:r w:rsidRPr="00DB1AB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softHyphen/>
        <w:t>КО</w:t>
      </w:r>
      <w:r w:rsidRPr="00DB1AB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softHyphen/>
        <w:t>МЫХ</w:t>
      </w:r>
    </w:p>
    <w:p w:rsidR="00DB1AB2" w:rsidRPr="00DB1AB2" w:rsidRDefault="00DB1AB2" w:rsidP="00F50969">
      <w:pPr>
        <w:spacing w:after="0" w:line="360" w:lineRule="auto"/>
        <w:ind w:firstLine="34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1AB2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</w:t>
      </w:r>
      <w:r w:rsidRPr="00DB1AB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ви</w:t>
      </w:r>
      <w:r w:rsidRPr="00DB1AB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тие, при ко</w:t>
      </w:r>
      <w:r w:rsidRPr="00DB1AB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то</w:t>
      </w:r>
      <w:r w:rsidRPr="00DB1AB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ром ли</w:t>
      </w:r>
      <w:r w:rsidRPr="00DB1AB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чин</w:t>
      </w:r>
      <w:r w:rsidRPr="00DB1AB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ки на</w:t>
      </w:r>
      <w:r w:rsidRPr="00DB1AB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се</w:t>
      </w:r>
      <w:r w:rsidRPr="00DB1AB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ко</w:t>
      </w:r>
      <w:r w:rsidRPr="00DB1AB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мых обыч</w:t>
      </w:r>
      <w:r w:rsidRPr="00DB1AB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 по</w:t>
      </w:r>
      <w:r w:rsidRPr="00DB1AB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хо</w:t>
      </w:r>
      <w:r w:rsidRPr="00DB1AB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жи на взрос</w:t>
      </w:r>
      <w:r w:rsidRPr="00DB1AB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лых осо</w:t>
      </w:r>
      <w:r w:rsidRPr="00DB1AB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бей, на</w:t>
      </w:r>
      <w:r w:rsidRPr="00DB1AB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зы</w:t>
      </w:r>
      <w:r w:rsidRPr="00DB1AB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ва</w:t>
      </w:r>
      <w:r w:rsidRPr="00DB1AB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ют ___________ (А). На</w:t>
      </w:r>
      <w:r w:rsidRPr="00DB1AB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се</w:t>
      </w:r>
      <w:r w:rsidRPr="00DB1AB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ко</w:t>
      </w:r>
      <w:r w:rsidRPr="00DB1AB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мые с ___________ (Б) про</w:t>
      </w:r>
      <w:r w:rsidRPr="00DB1AB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хо</w:t>
      </w:r>
      <w:r w:rsidRPr="00DB1AB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дят в своём раз</w:t>
      </w:r>
      <w:r w:rsidRPr="00DB1AB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ви</w:t>
      </w:r>
      <w:r w:rsidRPr="00DB1AB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тии че</w:t>
      </w:r>
      <w:r w:rsidRPr="00DB1AB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ты</w:t>
      </w:r>
      <w:r w:rsidRPr="00DB1AB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ре ста</w:t>
      </w:r>
      <w:r w:rsidRPr="00DB1AB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дии. За счёт на</w:t>
      </w:r>
      <w:r w:rsidRPr="00DB1AB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коп</w:t>
      </w:r>
      <w:r w:rsidRPr="00DB1AB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ле</w:t>
      </w:r>
      <w:r w:rsidRPr="00DB1AB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ния ли</w:t>
      </w:r>
      <w:r w:rsidRPr="00DB1AB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чин</w:t>
      </w:r>
      <w:r w:rsidRPr="00DB1AB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ка</w:t>
      </w:r>
      <w:r w:rsidRPr="00DB1AB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ми пи</w:t>
      </w:r>
      <w:r w:rsidRPr="00DB1AB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та</w:t>
      </w:r>
      <w:r w:rsidRPr="00DB1AB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тель</w:t>
      </w:r>
      <w:r w:rsidRPr="00DB1AB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ных ве</w:t>
      </w:r>
      <w:r w:rsidRPr="00DB1AB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ществ под хи</w:t>
      </w:r>
      <w:r w:rsidRPr="00DB1AB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ти</w:t>
      </w:r>
      <w:r w:rsidRPr="00DB1AB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</w:t>
      </w:r>
      <w:r w:rsidRPr="00DB1AB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вым по</w:t>
      </w:r>
      <w:r w:rsidRPr="00DB1AB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кро</w:t>
      </w:r>
      <w:r w:rsidRPr="00DB1AB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вом ___________ (В) про</w:t>
      </w:r>
      <w:r w:rsidRPr="00DB1AB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ис</w:t>
      </w:r>
      <w:r w:rsidRPr="00DB1AB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хо</w:t>
      </w:r>
      <w:r w:rsidRPr="00DB1AB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дят слож</w:t>
      </w:r>
      <w:r w:rsidRPr="00DB1AB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ные из</w:t>
      </w:r>
      <w:r w:rsidRPr="00DB1AB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ме</w:t>
      </w:r>
      <w:r w:rsidRPr="00DB1AB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не</w:t>
      </w:r>
      <w:r w:rsidRPr="00DB1AB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ния — пре</w:t>
      </w:r>
      <w:r w:rsidRPr="00DB1AB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вра</w:t>
      </w:r>
      <w:r w:rsidRPr="00DB1AB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ще</w:t>
      </w:r>
      <w:r w:rsidRPr="00DB1AB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ние во взрос</w:t>
      </w:r>
      <w:r w:rsidRPr="00DB1AB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лую особь. Взрос</w:t>
      </w:r>
      <w:r w:rsidRPr="00DB1AB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лые на</w:t>
      </w:r>
      <w:r w:rsidRPr="00DB1AB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се</w:t>
      </w:r>
      <w:r w:rsidRPr="00DB1AB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ко</w:t>
      </w:r>
      <w:r w:rsidRPr="00DB1AB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мые май</w:t>
      </w:r>
      <w:r w:rsidRPr="00DB1AB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ско</w:t>
      </w:r>
      <w:r w:rsidRPr="00DB1AB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го жука живут в на</w:t>
      </w:r>
      <w:r w:rsidRPr="00DB1AB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зем</w:t>
      </w:r>
      <w:r w:rsidRPr="00DB1AB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но-воз</w:t>
      </w:r>
      <w:r w:rsidRPr="00DB1AB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душ</w:t>
      </w:r>
      <w:r w:rsidRPr="00DB1AB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ной среде, а ли</w:t>
      </w:r>
      <w:r w:rsidRPr="00DB1AB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чин</w:t>
      </w:r>
      <w:r w:rsidRPr="00DB1AB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ка – в ___________ (Г).</w:t>
      </w:r>
    </w:p>
    <w:p w:rsidR="00DB1AB2" w:rsidRPr="00DB1AB2" w:rsidRDefault="00DB1AB2" w:rsidP="00F50969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1AB2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DB1AB2" w:rsidRPr="00DB1AB2" w:rsidRDefault="00DB1AB2" w:rsidP="00F50969">
      <w:pPr>
        <w:spacing w:after="0" w:line="360" w:lineRule="auto"/>
        <w:ind w:firstLine="34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1AB2">
        <w:rPr>
          <w:rFonts w:ascii="Times New Roman" w:eastAsia="Times New Roman" w:hAnsi="Times New Roman" w:cs="Times New Roman"/>
          <w:sz w:val="24"/>
          <w:szCs w:val="24"/>
          <w:lang w:eastAsia="ru-RU"/>
        </w:rPr>
        <w:t>ПЕ</w:t>
      </w:r>
      <w:r w:rsidRPr="00DB1AB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РЕ</w:t>
      </w:r>
      <w:r w:rsidRPr="00DB1AB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ЧЕНЬ ТЕР</w:t>
      </w:r>
      <w:r w:rsidRPr="00DB1AB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МИ</w:t>
      </w:r>
      <w:r w:rsidRPr="00DB1AB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НОВ:</w:t>
      </w:r>
    </w:p>
    <w:tbl>
      <w:tblPr>
        <w:tblW w:w="10662" w:type="dxa"/>
        <w:tblInd w:w="-51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133"/>
        <w:gridCol w:w="2133"/>
        <w:gridCol w:w="2132"/>
        <w:gridCol w:w="2132"/>
        <w:gridCol w:w="2132"/>
      </w:tblGrid>
      <w:tr w:rsidR="00DB1AB2" w:rsidRPr="009177C3" w:rsidTr="00DB1AB2">
        <w:tc>
          <w:tcPr>
            <w:tcW w:w="2133" w:type="dxa"/>
            <w:tcBorders>
              <w:top w:val="nil"/>
              <w:left w:val="nil"/>
              <w:bottom w:val="nil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:rsidR="00DB1AB2" w:rsidRPr="009177C3" w:rsidRDefault="00DB1AB2" w:rsidP="00F50969">
            <w:pPr>
              <w:spacing w:before="69"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77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1) почва</w:t>
            </w:r>
          </w:p>
        </w:tc>
        <w:tc>
          <w:tcPr>
            <w:tcW w:w="2133" w:type="dxa"/>
            <w:tcBorders>
              <w:top w:val="nil"/>
              <w:left w:val="nil"/>
              <w:bottom w:val="nil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:rsidR="00DB1AB2" w:rsidRPr="009177C3" w:rsidRDefault="00DB1AB2" w:rsidP="00F50969">
            <w:pPr>
              <w:spacing w:before="69"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77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2) вода</w:t>
            </w:r>
          </w:p>
        </w:tc>
        <w:tc>
          <w:tcPr>
            <w:tcW w:w="2132" w:type="dxa"/>
            <w:tcBorders>
              <w:top w:val="nil"/>
              <w:left w:val="nil"/>
              <w:bottom w:val="nil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:rsidR="00DB1AB2" w:rsidRPr="009177C3" w:rsidRDefault="00DB1AB2" w:rsidP="00F50969">
            <w:pPr>
              <w:spacing w:before="69"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77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3) лес</w:t>
            </w:r>
          </w:p>
        </w:tc>
        <w:tc>
          <w:tcPr>
            <w:tcW w:w="2132" w:type="dxa"/>
            <w:tcBorders>
              <w:top w:val="nil"/>
              <w:left w:val="nil"/>
              <w:bottom w:val="nil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:rsidR="00DB1AB2" w:rsidRPr="009177C3" w:rsidRDefault="00DB1AB2" w:rsidP="00F50969">
            <w:pPr>
              <w:spacing w:before="69"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77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4) не</w:t>
            </w:r>
            <w:r w:rsidRPr="009177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пол</w:t>
            </w:r>
            <w:r w:rsidRPr="009177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ное пре</w:t>
            </w:r>
            <w:r w:rsidRPr="009177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вра</w:t>
            </w:r>
            <w:r w:rsidRPr="009177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ще</w:t>
            </w:r>
            <w:r w:rsidRPr="009177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ние</w:t>
            </w:r>
          </w:p>
        </w:tc>
        <w:tc>
          <w:tcPr>
            <w:tcW w:w="2132" w:type="dxa"/>
            <w:tcBorders>
              <w:top w:val="nil"/>
              <w:left w:val="nil"/>
              <w:bottom w:val="nil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:rsidR="00DB1AB2" w:rsidRPr="009177C3" w:rsidRDefault="00DB1AB2" w:rsidP="00F50969">
            <w:pPr>
              <w:spacing w:before="69"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77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5) пол</w:t>
            </w:r>
            <w:r w:rsidRPr="009177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ное пре</w:t>
            </w:r>
            <w:r w:rsidRPr="009177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вра</w:t>
            </w:r>
            <w:r w:rsidRPr="009177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ще</w:t>
            </w:r>
            <w:r w:rsidRPr="009177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ние</w:t>
            </w:r>
          </w:p>
        </w:tc>
      </w:tr>
      <w:tr w:rsidR="00DB1AB2" w:rsidRPr="009177C3" w:rsidTr="00DB1AB2">
        <w:tc>
          <w:tcPr>
            <w:tcW w:w="213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:rsidR="00DB1AB2" w:rsidRPr="009177C3" w:rsidRDefault="00DB1AB2" w:rsidP="00F50969">
            <w:pPr>
              <w:spacing w:before="69"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9177C3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6) ку</w:t>
            </w:r>
            <w:r w:rsidRPr="009177C3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softHyphen/>
              <w:t>кол</w:t>
            </w:r>
            <w:r w:rsidRPr="009177C3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softHyphen/>
              <w:t>ка</w:t>
            </w:r>
          </w:p>
        </w:tc>
        <w:tc>
          <w:tcPr>
            <w:tcW w:w="213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:rsidR="00DB1AB2" w:rsidRPr="009177C3" w:rsidRDefault="00DB1AB2" w:rsidP="00F50969">
            <w:pPr>
              <w:spacing w:before="69"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9177C3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7) гу</w:t>
            </w:r>
            <w:r w:rsidRPr="009177C3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softHyphen/>
              <w:t>се</w:t>
            </w:r>
            <w:r w:rsidRPr="009177C3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softHyphen/>
              <w:t>ни</w:t>
            </w:r>
            <w:r w:rsidRPr="009177C3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softHyphen/>
              <w:t>ца</w:t>
            </w:r>
          </w:p>
        </w:tc>
        <w:tc>
          <w:tcPr>
            <w:tcW w:w="213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:rsidR="00DB1AB2" w:rsidRPr="009177C3" w:rsidRDefault="00DB1AB2" w:rsidP="00F50969">
            <w:pPr>
              <w:spacing w:before="69"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9177C3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8) яйцо</w:t>
            </w:r>
          </w:p>
        </w:tc>
        <w:tc>
          <w:tcPr>
            <w:tcW w:w="213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:rsidR="00DB1AB2" w:rsidRPr="009177C3" w:rsidRDefault="00DB1AB2" w:rsidP="00F50969">
            <w:pPr>
              <w:spacing w:before="69"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</w:pPr>
            <w:r w:rsidRPr="009177C3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t>9) ли</w:t>
            </w:r>
            <w:r w:rsidRPr="009177C3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softHyphen/>
              <w:t>чин</w:t>
            </w:r>
            <w:r w:rsidRPr="009177C3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eastAsia="ru-RU"/>
              </w:rPr>
              <w:softHyphen/>
              <w:t>ка</w:t>
            </w:r>
            <w:r w:rsidRPr="009177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DB1AB2" w:rsidRPr="009177C3" w:rsidRDefault="00DB1AB2" w:rsidP="00F5096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4437DA" w:rsidRPr="009177C3" w:rsidRDefault="004437DA" w:rsidP="00F50969">
      <w:pPr>
        <w:pStyle w:val="leftmargin"/>
        <w:shd w:val="clear" w:color="auto" w:fill="FFFFFF"/>
        <w:spacing w:before="0" w:beforeAutospacing="0" w:after="0" w:afterAutospacing="0" w:line="360" w:lineRule="auto"/>
        <w:ind w:firstLine="346"/>
        <w:jc w:val="both"/>
        <w:rPr>
          <w:color w:val="000000"/>
          <w:sz w:val="17"/>
          <w:szCs w:val="17"/>
        </w:rPr>
      </w:pPr>
    </w:p>
    <w:p w:rsidR="00DB1AB2" w:rsidRPr="009177C3" w:rsidRDefault="00DB1AB2" w:rsidP="00F50969">
      <w:pPr>
        <w:pStyle w:val="leftmargin"/>
        <w:shd w:val="clear" w:color="auto" w:fill="FFFFFF"/>
        <w:spacing w:before="0" w:beforeAutospacing="0" w:after="0" w:afterAutospacing="0" w:line="360" w:lineRule="auto"/>
        <w:ind w:firstLine="346"/>
        <w:jc w:val="both"/>
        <w:rPr>
          <w:color w:val="000000"/>
          <w:sz w:val="17"/>
          <w:szCs w:val="17"/>
        </w:rPr>
      </w:pPr>
      <w:r w:rsidRPr="009177C3">
        <w:rPr>
          <w:color w:val="000000"/>
          <w:sz w:val="17"/>
          <w:szCs w:val="17"/>
        </w:rPr>
        <w:t>Раз</w:t>
      </w:r>
      <w:r w:rsidRPr="009177C3">
        <w:rPr>
          <w:color w:val="000000"/>
          <w:sz w:val="17"/>
          <w:szCs w:val="17"/>
        </w:rPr>
        <w:softHyphen/>
        <w:t>ви</w:t>
      </w:r>
      <w:r w:rsidRPr="009177C3">
        <w:rPr>
          <w:color w:val="000000"/>
          <w:sz w:val="17"/>
          <w:szCs w:val="17"/>
        </w:rPr>
        <w:softHyphen/>
        <w:t>тие, при ко</w:t>
      </w:r>
      <w:r w:rsidRPr="009177C3">
        <w:rPr>
          <w:color w:val="000000"/>
          <w:sz w:val="17"/>
          <w:szCs w:val="17"/>
        </w:rPr>
        <w:softHyphen/>
        <w:t>то</w:t>
      </w:r>
      <w:r w:rsidRPr="009177C3">
        <w:rPr>
          <w:color w:val="000000"/>
          <w:sz w:val="17"/>
          <w:szCs w:val="17"/>
        </w:rPr>
        <w:softHyphen/>
        <w:t>ром ли</w:t>
      </w:r>
      <w:r w:rsidRPr="009177C3">
        <w:rPr>
          <w:color w:val="000000"/>
          <w:sz w:val="17"/>
          <w:szCs w:val="17"/>
        </w:rPr>
        <w:softHyphen/>
        <w:t>чин</w:t>
      </w:r>
      <w:r w:rsidRPr="009177C3">
        <w:rPr>
          <w:color w:val="000000"/>
          <w:sz w:val="17"/>
          <w:szCs w:val="17"/>
        </w:rPr>
        <w:softHyphen/>
        <w:t>ки на</w:t>
      </w:r>
      <w:r w:rsidRPr="009177C3">
        <w:rPr>
          <w:color w:val="000000"/>
          <w:sz w:val="17"/>
          <w:szCs w:val="17"/>
        </w:rPr>
        <w:softHyphen/>
        <w:t>се</w:t>
      </w:r>
      <w:r w:rsidRPr="009177C3">
        <w:rPr>
          <w:color w:val="000000"/>
          <w:sz w:val="17"/>
          <w:szCs w:val="17"/>
        </w:rPr>
        <w:softHyphen/>
        <w:t>ко</w:t>
      </w:r>
      <w:r w:rsidRPr="009177C3">
        <w:rPr>
          <w:color w:val="000000"/>
          <w:sz w:val="17"/>
          <w:szCs w:val="17"/>
        </w:rPr>
        <w:softHyphen/>
        <w:t>мых обыч</w:t>
      </w:r>
      <w:r w:rsidRPr="009177C3">
        <w:rPr>
          <w:color w:val="000000"/>
          <w:sz w:val="17"/>
          <w:szCs w:val="17"/>
        </w:rPr>
        <w:softHyphen/>
        <w:t>но по</w:t>
      </w:r>
      <w:r w:rsidRPr="009177C3">
        <w:rPr>
          <w:color w:val="000000"/>
          <w:sz w:val="17"/>
          <w:szCs w:val="17"/>
        </w:rPr>
        <w:softHyphen/>
        <w:t>хо</w:t>
      </w:r>
      <w:r w:rsidRPr="009177C3">
        <w:rPr>
          <w:color w:val="000000"/>
          <w:sz w:val="17"/>
          <w:szCs w:val="17"/>
        </w:rPr>
        <w:softHyphen/>
        <w:t>жи на взрос</w:t>
      </w:r>
      <w:r w:rsidRPr="009177C3">
        <w:rPr>
          <w:color w:val="000000"/>
          <w:sz w:val="17"/>
          <w:szCs w:val="17"/>
        </w:rPr>
        <w:softHyphen/>
        <w:t>лых осо</w:t>
      </w:r>
      <w:r w:rsidRPr="009177C3">
        <w:rPr>
          <w:color w:val="000000"/>
          <w:sz w:val="17"/>
          <w:szCs w:val="17"/>
        </w:rPr>
        <w:softHyphen/>
        <w:t>бей, на</w:t>
      </w:r>
      <w:r w:rsidRPr="009177C3">
        <w:rPr>
          <w:color w:val="000000"/>
          <w:sz w:val="17"/>
          <w:szCs w:val="17"/>
        </w:rPr>
        <w:softHyphen/>
        <w:t>зы</w:t>
      </w:r>
      <w:r w:rsidRPr="009177C3">
        <w:rPr>
          <w:color w:val="000000"/>
          <w:sz w:val="17"/>
          <w:szCs w:val="17"/>
        </w:rPr>
        <w:softHyphen/>
        <w:t>ва</w:t>
      </w:r>
      <w:r w:rsidRPr="009177C3">
        <w:rPr>
          <w:color w:val="000000"/>
          <w:sz w:val="17"/>
          <w:szCs w:val="17"/>
        </w:rPr>
        <w:softHyphen/>
        <w:t>ют НЕ</w:t>
      </w:r>
      <w:r w:rsidRPr="009177C3">
        <w:rPr>
          <w:color w:val="000000"/>
          <w:sz w:val="17"/>
          <w:szCs w:val="17"/>
        </w:rPr>
        <w:softHyphen/>
        <w:t>ПОЛ</w:t>
      </w:r>
      <w:r w:rsidRPr="009177C3">
        <w:rPr>
          <w:color w:val="000000"/>
          <w:sz w:val="17"/>
          <w:szCs w:val="17"/>
        </w:rPr>
        <w:softHyphen/>
        <w:t>НОЕ ПРЕ</w:t>
      </w:r>
      <w:r w:rsidRPr="009177C3">
        <w:rPr>
          <w:color w:val="000000"/>
          <w:sz w:val="17"/>
          <w:szCs w:val="17"/>
        </w:rPr>
        <w:softHyphen/>
        <w:t>ВРА</w:t>
      </w:r>
      <w:r w:rsidRPr="009177C3">
        <w:rPr>
          <w:color w:val="000000"/>
          <w:sz w:val="17"/>
          <w:szCs w:val="17"/>
        </w:rPr>
        <w:softHyphen/>
        <w:t>ЩЕ</w:t>
      </w:r>
      <w:r w:rsidRPr="009177C3">
        <w:rPr>
          <w:color w:val="000000"/>
          <w:sz w:val="17"/>
          <w:szCs w:val="17"/>
        </w:rPr>
        <w:softHyphen/>
        <w:t>НИЕ (А). На</w:t>
      </w:r>
      <w:r w:rsidRPr="009177C3">
        <w:rPr>
          <w:color w:val="000000"/>
          <w:sz w:val="17"/>
          <w:szCs w:val="17"/>
        </w:rPr>
        <w:softHyphen/>
        <w:t>се</w:t>
      </w:r>
      <w:r w:rsidRPr="009177C3">
        <w:rPr>
          <w:color w:val="000000"/>
          <w:sz w:val="17"/>
          <w:szCs w:val="17"/>
        </w:rPr>
        <w:softHyphen/>
        <w:t>ко</w:t>
      </w:r>
      <w:r w:rsidRPr="009177C3">
        <w:rPr>
          <w:color w:val="000000"/>
          <w:sz w:val="17"/>
          <w:szCs w:val="17"/>
        </w:rPr>
        <w:softHyphen/>
        <w:t>мые с ПОЛ</w:t>
      </w:r>
      <w:r w:rsidRPr="009177C3">
        <w:rPr>
          <w:color w:val="000000"/>
          <w:sz w:val="17"/>
          <w:szCs w:val="17"/>
        </w:rPr>
        <w:softHyphen/>
        <w:t>НЫМ ПРЕ</w:t>
      </w:r>
      <w:r w:rsidRPr="009177C3">
        <w:rPr>
          <w:color w:val="000000"/>
          <w:sz w:val="17"/>
          <w:szCs w:val="17"/>
        </w:rPr>
        <w:softHyphen/>
        <w:t>ВРА</w:t>
      </w:r>
      <w:r w:rsidRPr="009177C3">
        <w:rPr>
          <w:color w:val="000000"/>
          <w:sz w:val="17"/>
          <w:szCs w:val="17"/>
        </w:rPr>
        <w:softHyphen/>
        <w:t>ЩЕ</w:t>
      </w:r>
      <w:r w:rsidRPr="009177C3">
        <w:rPr>
          <w:color w:val="000000"/>
          <w:sz w:val="17"/>
          <w:szCs w:val="17"/>
        </w:rPr>
        <w:softHyphen/>
        <w:t>НИ</w:t>
      </w:r>
      <w:r w:rsidRPr="009177C3">
        <w:rPr>
          <w:color w:val="000000"/>
          <w:sz w:val="17"/>
          <w:szCs w:val="17"/>
        </w:rPr>
        <w:softHyphen/>
        <w:t>ЕМ (Б) про</w:t>
      </w:r>
      <w:r w:rsidRPr="009177C3">
        <w:rPr>
          <w:color w:val="000000"/>
          <w:sz w:val="17"/>
          <w:szCs w:val="17"/>
        </w:rPr>
        <w:softHyphen/>
        <w:t>хо</w:t>
      </w:r>
      <w:r w:rsidRPr="009177C3">
        <w:rPr>
          <w:color w:val="000000"/>
          <w:sz w:val="17"/>
          <w:szCs w:val="17"/>
        </w:rPr>
        <w:softHyphen/>
        <w:t>дят в своём раз</w:t>
      </w:r>
      <w:r w:rsidRPr="009177C3">
        <w:rPr>
          <w:color w:val="000000"/>
          <w:sz w:val="17"/>
          <w:szCs w:val="17"/>
        </w:rPr>
        <w:softHyphen/>
        <w:t>ви</w:t>
      </w:r>
      <w:r w:rsidRPr="009177C3">
        <w:rPr>
          <w:color w:val="000000"/>
          <w:sz w:val="17"/>
          <w:szCs w:val="17"/>
        </w:rPr>
        <w:softHyphen/>
        <w:t>тии че</w:t>
      </w:r>
      <w:r w:rsidRPr="009177C3">
        <w:rPr>
          <w:color w:val="000000"/>
          <w:sz w:val="17"/>
          <w:szCs w:val="17"/>
        </w:rPr>
        <w:softHyphen/>
        <w:t>ты</w:t>
      </w:r>
      <w:r w:rsidRPr="009177C3">
        <w:rPr>
          <w:color w:val="000000"/>
          <w:sz w:val="17"/>
          <w:szCs w:val="17"/>
        </w:rPr>
        <w:softHyphen/>
        <w:t>ре ста</w:t>
      </w:r>
      <w:r w:rsidRPr="009177C3">
        <w:rPr>
          <w:color w:val="000000"/>
          <w:sz w:val="17"/>
          <w:szCs w:val="17"/>
        </w:rPr>
        <w:softHyphen/>
        <w:t>дии. За счёт на</w:t>
      </w:r>
      <w:r w:rsidRPr="009177C3">
        <w:rPr>
          <w:color w:val="000000"/>
          <w:sz w:val="17"/>
          <w:szCs w:val="17"/>
        </w:rPr>
        <w:softHyphen/>
        <w:t>коп</w:t>
      </w:r>
      <w:r w:rsidRPr="009177C3">
        <w:rPr>
          <w:color w:val="000000"/>
          <w:sz w:val="17"/>
          <w:szCs w:val="17"/>
        </w:rPr>
        <w:softHyphen/>
        <w:t>ле</w:t>
      </w:r>
      <w:r w:rsidRPr="009177C3">
        <w:rPr>
          <w:color w:val="000000"/>
          <w:sz w:val="17"/>
          <w:szCs w:val="17"/>
        </w:rPr>
        <w:softHyphen/>
        <w:t>ния ли</w:t>
      </w:r>
      <w:r w:rsidRPr="009177C3">
        <w:rPr>
          <w:color w:val="000000"/>
          <w:sz w:val="17"/>
          <w:szCs w:val="17"/>
        </w:rPr>
        <w:softHyphen/>
        <w:t>чин</w:t>
      </w:r>
      <w:r w:rsidRPr="009177C3">
        <w:rPr>
          <w:color w:val="000000"/>
          <w:sz w:val="17"/>
          <w:szCs w:val="17"/>
        </w:rPr>
        <w:softHyphen/>
        <w:t>ка</w:t>
      </w:r>
      <w:r w:rsidRPr="009177C3">
        <w:rPr>
          <w:color w:val="000000"/>
          <w:sz w:val="17"/>
          <w:szCs w:val="17"/>
        </w:rPr>
        <w:softHyphen/>
        <w:t>ми пи</w:t>
      </w:r>
      <w:r w:rsidRPr="009177C3">
        <w:rPr>
          <w:color w:val="000000"/>
          <w:sz w:val="17"/>
          <w:szCs w:val="17"/>
        </w:rPr>
        <w:softHyphen/>
        <w:t>та</w:t>
      </w:r>
      <w:r w:rsidRPr="009177C3">
        <w:rPr>
          <w:color w:val="000000"/>
          <w:sz w:val="17"/>
          <w:szCs w:val="17"/>
        </w:rPr>
        <w:softHyphen/>
        <w:t>тель</w:t>
      </w:r>
      <w:r w:rsidRPr="009177C3">
        <w:rPr>
          <w:color w:val="000000"/>
          <w:sz w:val="17"/>
          <w:szCs w:val="17"/>
        </w:rPr>
        <w:softHyphen/>
        <w:t>ных ве</w:t>
      </w:r>
      <w:r w:rsidRPr="009177C3">
        <w:rPr>
          <w:color w:val="000000"/>
          <w:sz w:val="17"/>
          <w:szCs w:val="17"/>
        </w:rPr>
        <w:softHyphen/>
        <w:t>ществ под хи</w:t>
      </w:r>
      <w:r w:rsidRPr="009177C3">
        <w:rPr>
          <w:color w:val="000000"/>
          <w:sz w:val="17"/>
          <w:szCs w:val="17"/>
        </w:rPr>
        <w:softHyphen/>
        <w:t>ти</w:t>
      </w:r>
      <w:r w:rsidRPr="009177C3">
        <w:rPr>
          <w:color w:val="000000"/>
          <w:sz w:val="17"/>
          <w:szCs w:val="17"/>
        </w:rPr>
        <w:softHyphen/>
        <w:t>но</w:t>
      </w:r>
      <w:r w:rsidRPr="009177C3">
        <w:rPr>
          <w:color w:val="000000"/>
          <w:sz w:val="17"/>
          <w:szCs w:val="17"/>
        </w:rPr>
        <w:softHyphen/>
        <w:t>вым по</w:t>
      </w:r>
      <w:r w:rsidRPr="009177C3">
        <w:rPr>
          <w:color w:val="000000"/>
          <w:sz w:val="17"/>
          <w:szCs w:val="17"/>
        </w:rPr>
        <w:softHyphen/>
        <w:t>кро</w:t>
      </w:r>
      <w:r w:rsidRPr="009177C3">
        <w:rPr>
          <w:color w:val="000000"/>
          <w:sz w:val="17"/>
          <w:szCs w:val="17"/>
        </w:rPr>
        <w:softHyphen/>
        <w:t>вом КУ</w:t>
      </w:r>
      <w:r w:rsidRPr="009177C3">
        <w:rPr>
          <w:color w:val="000000"/>
          <w:sz w:val="17"/>
          <w:szCs w:val="17"/>
        </w:rPr>
        <w:softHyphen/>
        <w:t>КОЛ</w:t>
      </w:r>
      <w:r w:rsidRPr="009177C3">
        <w:rPr>
          <w:color w:val="000000"/>
          <w:sz w:val="17"/>
          <w:szCs w:val="17"/>
        </w:rPr>
        <w:softHyphen/>
        <w:t>КИ (В) про</w:t>
      </w:r>
      <w:r w:rsidRPr="009177C3">
        <w:rPr>
          <w:color w:val="000000"/>
          <w:sz w:val="17"/>
          <w:szCs w:val="17"/>
        </w:rPr>
        <w:softHyphen/>
        <w:t>ис</w:t>
      </w:r>
      <w:r w:rsidRPr="009177C3">
        <w:rPr>
          <w:color w:val="000000"/>
          <w:sz w:val="17"/>
          <w:szCs w:val="17"/>
        </w:rPr>
        <w:softHyphen/>
        <w:t>хо</w:t>
      </w:r>
      <w:r w:rsidRPr="009177C3">
        <w:rPr>
          <w:color w:val="000000"/>
          <w:sz w:val="17"/>
          <w:szCs w:val="17"/>
        </w:rPr>
        <w:softHyphen/>
        <w:t>дят слож</w:t>
      </w:r>
      <w:r w:rsidRPr="009177C3">
        <w:rPr>
          <w:color w:val="000000"/>
          <w:sz w:val="17"/>
          <w:szCs w:val="17"/>
        </w:rPr>
        <w:softHyphen/>
        <w:t>ные из</w:t>
      </w:r>
      <w:r w:rsidRPr="009177C3">
        <w:rPr>
          <w:color w:val="000000"/>
          <w:sz w:val="17"/>
          <w:szCs w:val="17"/>
        </w:rPr>
        <w:softHyphen/>
        <w:t>ме</w:t>
      </w:r>
      <w:r w:rsidRPr="009177C3">
        <w:rPr>
          <w:color w:val="000000"/>
          <w:sz w:val="17"/>
          <w:szCs w:val="17"/>
        </w:rPr>
        <w:softHyphen/>
        <w:t>не</w:t>
      </w:r>
      <w:r w:rsidRPr="009177C3">
        <w:rPr>
          <w:color w:val="000000"/>
          <w:sz w:val="17"/>
          <w:szCs w:val="17"/>
        </w:rPr>
        <w:softHyphen/>
        <w:t>ния — пре</w:t>
      </w:r>
      <w:r w:rsidRPr="009177C3">
        <w:rPr>
          <w:color w:val="000000"/>
          <w:sz w:val="17"/>
          <w:szCs w:val="17"/>
        </w:rPr>
        <w:softHyphen/>
        <w:t>вра</w:t>
      </w:r>
      <w:r w:rsidRPr="009177C3">
        <w:rPr>
          <w:color w:val="000000"/>
          <w:sz w:val="17"/>
          <w:szCs w:val="17"/>
        </w:rPr>
        <w:softHyphen/>
        <w:t>ще</w:t>
      </w:r>
      <w:r w:rsidRPr="009177C3">
        <w:rPr>
          <w:color w:val="000000"/>
          <w:sz w:val="17"/>
          <w:szCs w:val="17"/>
        </w:rPr>
        <w:softHyphen/>
        <w:t>ние во взрос</w:t>
      </w:r>
      <w:r w:rsidRPr="009177C3">
        <w:rPr>
          <w:color w:val="000000"/>
          <w:sz w:val="17"/>
          <w:szCs w:val="17"/>
        </w:rPr>
        <w:softHyphen/>
        <w:t>лую особь. Взрос</w:t>
      </w:r>
      <w:r w:rsidRPr="009177C3">
        <w:rPr>
          <w:color w:val="000000"/>
          <w:sz w:val="17"/>
          <w:szCs w:val="17"/>
        </w:rPr>
        <w:softHyphen/>
        <w:t>лые на</w:t>
      </w:r>
      <w:r w:rsidRPr="009177C3">
        <w:rPr>
          <w:color w:val="000000"/>
          <w:sz w:val="17"/>
          <w:szCs w:val="17"/>
        </w:rPr>
        <w:softHyphen/>
        <w:t>се</w:t>
      </w:r>
      <w:r w:rsidRPr="009177C3">
        <w:rPr>
          <w:color w:val="000000"/>
          <w:sz w:val="17"/>
          <w:szCs w:val="17"/>
        </w:rPr>
        <w:softHyphen/>
        <w:t>ко</w:t>
      </w:r>
      <w:r w:rsidRPr="009177C3">
        <w:rPr>
          <w:color w:val="000000"/>
          <w:sz w:val="17"/>
          <w:szCs w:val="17"/>
        </w:rPr>
        <w:softHyphen/>
        <w:t>мые май</w:t>
      </w:r>
      <w:r w:rsidRPr="009177C3">
        <w:rPr>
          <w:color w:val="000000"/>
          <w:sz w:val="17"/>
          <w:szCs w:val="17"/>
        </w:rPr>
        <w:softHyphen/>
        <w:t>ско</w:t>
      </w:r>
      <w:r w:rsidRPr="009177C3">
        <w:rPr>
          <w:color w:val="000000"/>
          <w:sz w:val="17"/>
          <w:szCs w:val="17"/>
        </w:rPr>
        <w:softHyphen/>
        <w:t>го жука живут в на</w:t>
      </w:r>
      <w:r w:rsidRPr="009177C3">
        <w:rPr>
          <w:color w:val="000000"/>
          <w:sz w:val="17"/>
          <w:szCs w:val="17"/>
        </w:rPr>
        <w:softHyphen/>
        <w:t>зем</w:t>
      </w:r>
      <w:r w:rsidRPr="009177C3">
        <w:rPr>
          <w:color w:val="000000"/>
          <w:sz w:val="17"/>
          <w:szCs w:val="17"/>
        </w:rPr>
        <w:softHyphen/>
        <w:t>но-воз</w:t>
      </w:r>
      <w:r w:rsidRPr="009177C3">
        <w:rPr>
          <w:color w:val="000000"/>
          <w:sz w:val="17"/>
          <w:szCs w:val="17"/>
        </w:rPr>
        <w:softHyphen/>
        <w:t>душ</w:t>
      </w:r>
      <w:r w:rsidRPr="009177C3">
        <w:rPr>
          <w:color w:val="000000"/>
          <w:sz w:val="17"/>
          <w:szCs w:val="17"/>
        </w:rPr>
        <w:softHyphen/>
        <w:t>ной среде, а ли</w:t>
      </w:r>
      <w:r w:rsidRPr="009177C3">
        <w:rPr>
          <w:color w:val="000000"/>
          <w:sz w:val="17"/>
          <w:szCs w:val="17"/>
        </w:rPr>
        <w:softHyphen/>
        <w:t>чин</w:t>
      </w:r>
      <w:r w:rsidRPr="009177C3">
        <w:rPr>
          <w:color w:val="000000"/>
          <w:sz w:val="17"/>
          <w:szCs w:val="17"/>
        </w:rPr>
        <w:softHyphen/>
        <w:t>ка – в ПОЧВЕ (Г).</w:t>
      </w:r>
    </w:p>
    <w:p w:rsidR="00DB1AB2" w:rsidRPr="00DB1AB2" w:rsidRDefault="00DB1AB2" w:rsidP="00F50969">
      <w:pPr>
        <w:spacing w:after="0" w:line="360" w:lineRule="auto"/>
        <w:ind w:right="57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B5DF4" w:rsidRPr="00BB5DF4" w:rsidRDefault="00BB5DF4" w:rsidP="00F50969">
      <w:pPr>
        <w:spacing w:after="0" w:line="360" w:lineRule="auto"/>
        <w:ind w:right="57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5DF4">
        <w:rPr>
          <w:rFonts w:ascii="Times New Roman" w:eastAsia="Times New Roman" w:hAnsi="Times New Roman" w:cs="Times New Roman"/>
          <w:sz w:val="28"/>
          <w:szCs w:val="28"/>
          <w:lang w:eastAsia="ru-RU"/>
        </w:rPr>
        <w:t>2.                  </w:t>
      </w:r>
      <w:r w:rsidRPr="000D706F">
        <w:rPr>
          <w:rFonts w:ascii="Times New Roman" w:eastAsia="Times New Roman" w:hAnsi="Times New Roman" w:cs="Times New Roman"/>
          <w:sz w:val="28"/>
          <w:szCs w:val="28"/>
          <w:lang w:eastAsia="ru-RU"/>
        </w:rPr>
        <w:t> Лабораторная работа «Определение возраста животных».</w:t>
      </w:r>
    </w:p>
    <w:p w:rsidR="00BB5DF4" w:rsidRPr="000D706F" w:rsidRDefault="00BB5DF4" w:rsidP="00F50969">
      <w:pPr>
        <w:pStyle w:val="c28"/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0D706F">
        <w:rPr>
          <w:rStyle w:val="c7"/>
          <w:b/>
          <w:bCs/>
          <w:sz w:val="28"/>
          <w:szCs w:val="28"/>
        </w:rPr>
        <w:t xml:space="preserve">Лабораторная работа </w:t>
      </w:r>
    </w:p>
    <w:p w:rsidR="00BB5DF4" w:rsidRPr="000D706F" w:rsidRDefault="00BB5DF4" w:rsidP="00F50969">
      <w:pPr>
        <w:pStyle w:val="c28"/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0D706F">
        <w:rPr>
          <w:rStyle w:val="c13"/>
          <w:b/>
          <w:bCs/>
          <w:sz w:val="28"/>
          <w:szCs w:val="28"/>
        </w:rPr>
        <w:t>Изучение стадий развития животных и определение их возраста</w:t>
      </w:r>
    </w:p>
    <w:p w:rsidR="00BB5DF4" w:rsidRPr="000D706F" w:rsidRDefault="00BB5DF4" w:rsidP="00F50969">
      <w:pPr>
        <w:pStyle w:val="c45"/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0D706F">
        <w:rPr>
          <w:rStyle w:val="c8"/>
          <w:b/>
          <w:bCs/>
          <w:sz w:val="28"/>
          <w:szCs w:val="28"/>
        </w:rPr>
        <w:t>Цель:  </w:t>
      </w:r>
      <w:r w:rsidRPr="000D706F">
        <w:rPr>
          <w:rStyle w:val="c0"/>
          <w:b/>
          <w:bCs/>
          <w:sz w:val="28"/>
          <w:szCs w:val="28"/>
        </w:rPr>
        <w:t>определение возраста животных.</w:t>
      </w:r>
    </w:p>
    <w:p w:rsidR="00BB5DF4" w:rsidRPr="000D706F" w:rsidRDefault="00BB5DF4" w:rsidP="00F50969">
      <w:pPr>
        <w:pStyle w:val="c15"/>
        <w:shd w:val="clear" w:color="auto" w:fill="FFFFFF"/>
        <w:spacing w:before="0" w:beforeAutospacing="0" w:after="0" w:afterAutospacing="0" w:line="360" w:lineRule="auto"/>
        <w:ind w:left="620"/>
        <w:jc w:val="both"/>
        <w:rPr>
          <w:sz w:val="28"/>
          <w:szCs w:val="28"/>
        </w:rPr>
      </w:pPr>
      <w:r w:rsidRPr="000D706F">
        <w:rPr>
          <w:rStyle w:val="c0"/>
          <w:i/>
          <w:iCs/>
          <w:sz w:val="28"/>
          <w:szCs w:val="28"/>
        </w:rPr>
        <w:t>Ход работы.</w:t>
      </w:r>
    </w:p>
    <w:p w:rsidR="00BB5DF4" w:rsidRPr="000D706F" w:rsidRDefault="00BB5DF4" w:rsidP="00F50969">
      <w:pPr>
        <w:pStyle w:val="c3"/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0D706F">
        <w:rPr>
          <w:rStyle w:val="c0"/>
          <w:sz w:val="28"/>
          <w:szCs w:val="28"/>
        </w:rPr>
        <w:t>         Определите возраст у двустворчатого моллюска по раковине, а у рыбы – по чешуе.</w:t>
      </w:r>
    </w:p>
    <w:p w:rsidR="00BB5DF4" w:rsidRPr="000D706F" w:rsidRDefault="00BB5DF4" w:rsidP="00F50969">
      <w:pPr>
        <w:pStyle w:val="c3"/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0D706F">
        <w:rPr>
          <w:rStyle w:val="c0"/>
          <w:sz w:val="28"/>
          <w:szCs w:val="28"/>
        </w:rPr>
        <w:t>         Найдите на раковине двустворчатого моллюска годичные кольца и подсчитайте их число; на чешуе карпа, найдите годичные кольца и подсчитайте их число.</w:t>
      </w:r>
    </w:p>
    <w:p w:rsidR="00BB5DF4" w:rsidRPr="000D706F" w:rsidRDefault="00B055C6" w:rsidP="00F50969">
      <w:pPr>
        <w:spacing w:after="0" w:line="360" w:lineRule="auto"/>
        <w:ind w:right="57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706F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30DD4319" wp14:editId="3363EE33">
            <wp:extent cx="1566043" cy="1125416"/>
            <wp:effectExtent l="19050" t="0" r="0" b="0"/>
            <wp:docPr id="2" name="Рисунок 1" descr="C:\Users\НАТАЛЬЯ\Desktop\скачанные файлы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НАТАЛЬЯ\Desktop\скачанные файлы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6804" cy="112596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D70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Pr="000D706F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1BB5E562" wp14:editId="2C2DA5B0">
            <wp:extent cx="1642696" cy="1327971"/>
            <wp:effectExtent l="19050" t="0" r="0" b="0"/>
            <wp:docPr id="3" name="Рисунок 2" descr="C:\Users\НАТАЛЬЯ\Desktop\1347378805_skanirovanie002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НАТАЛЬЯ\Desktop\1347378805_skanirovanie0022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6930" cy="133139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055C6" w:rsidRPr="000D706F" w:rsidRDefault="00B055C6" w:rsidP="00F50969">
      <w:pPr>
        <w:spacing w:after="0" w:line="360" w:lineRule="auto"/>
        <w:ind w:right="57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706F">
        <w:rPr>
          <w:rFonts w:ascii="Times New Roman" w:eastAsia="Times New Roman" w:hAnsi="Times New Roman" w:cs="Times New Roman"/>
          <w:sz w:val="28"/>
          <w:szCs w:val="28"/>
          <w:lang w:eastAsia="ru-RU"/>
        </w:rPr>
        <w:t>Возраст моллюска 8 лет</w:t>
      </w:r>
    </w:p>
    <w:p w:rsidR="00B055C6" w:rsidRPr="000D706F" w:rsidRDefault="00B055C6" w:rsidP="00F50969">
      <w:pPr>
        <w:spacing w:after="0" w:line="360" w:lineRule="auto"/>
        <w:ind w:right="57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706F">
        <w:rPr>
          <w:rFonts w:ascii="Times New Roman" w:eastAsia="Times New Roman" w:hAnsi="Times New Roman" w:cs="Times New Roman"/>
          <w:sz w:val="28"/>
          <w:szCs w:val="28"/>
          <w:lang w:eastAsia="ru-RU"/>
        </w:rPr>
        <w:t>Возраст рыбы 5 лет.</w:t>
      </w:r>
    </w:p>
    <w:p w:rsidR="00BB5DF4" w:rsidRPr="00BB5DF4" w:rsidRDefault="00BB5DF4" w:rsidP="00F50969">
      <w:pPr>
        <w:spacing w:after="0" w:line="360" w:lineRule="auto"/>
        <w:ind w:right="57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5DF4">
        <w:rPr>
          <w:rFonts w:ascii="Times New Roman" w:eastAsia="Times New Roman" w:hAnsi="Times New Roman" w:cs="Times New Roman"/>
          <w:sz w:val="28"/>
          <w:szCs w:val="28"/>
          <w:lang w:eastAsia="ru-RU"/>
        </w:rPr>
        <w:t>II.                 </w:t>
      </w:r>
      <w:r w:rsidRPr="000D706F">
        <w:rPr>
          <w:rFonts w:ascii="Times New Roman" w:eastAsia="Times New Roman" w:hAnsi="Times New Roman" w:cs="Times New Roman"/>
          <w:sz w:val="28"/>
          <w:szCs w:val="28"/>
          <w:lang w:eastAsia="ru-RU"/>
        </w:rPr>
        <w:t> Изучение нового материала</w:t>
      </w:r>
    </w:p>
    <w:p w:rsidR="00BB5DF4" w:rsidRPr="000D706F" w:rsidRDefault="00BB5DF4" w:rsidP="00F50969">
      <w:pPr>
        <w:pStyle w:val="a6"/>
        <w:numPr>
          <w:ilvl w:val="0"/>
          <w:numId w:val="2"/>
        </w:numPr>
        <w:spacing w:after="0" w:line="36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706F">
        <w:rPr>
          <w:rFonts w:ascii="Times New Roman" w:eastAsia="Times New Roman" w:hAnsi="Times New Roman" w:cs="Times New Roman"/>
          <w:sz w:val="28"/>
          <w:szCs w:val="28"/>
          <w:lang w:eastAsia="ru-RU"/>
        </w:rPr>
        <w:t>Беседа с учащимися с элементами самостоятельной работы.</w:t>
      </w:r>
    </w:p>
    <w:p w:rsidR="00BB5DF4" w:rsidRPr="000D706F" w:rsidRDefault="00BB5DF4" w:rsidP="00F50969">
      <w:pPr>
        <w:pStyle w:val="a6"/>
        <w:spacing w:after="0" w:line="360" w:lineRule="auto"/>
        <w:ind w:left="0"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706F">
        <w:rPr>
          <w:rFonts w:ascii="Times New Roman" w:eastAsia="Times New Roman" w:hAnsi="Times New Roman" w:cs="Times New Roman"/>
          <w:sz w:val="28"/>
          <w:szCs w:val="28"/>
          <w:lang w:eastAsia="ru-RU"/>
        </w:rPr>
        <w:t>Мы с вами узнали возраст карпа и двустворчатого моллюска. И каждый живой организм развивается  определенное время. Это время представляет собой ОНТОГЕНЕЗ.</w:t>
      </w:r>
    </w:p>
    <w:p w:rsidR="00BB5DF4" w:rsidRPr="000D706F" w:rsidRDefault="00BB5DF4" w:rsidP="00F50969">
      <w:pPr>
        <w:pStyle w:val="a6"/>
        <w:spacing w:after="0" w:line="360" w:lineRule="auto"/>
        <w:ind w:left="0"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70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Давайте запишем в листах </w:t>
      </w:r>
      <w:proofErr w:type="gramStart"/>
      <w:r w:rsidRPr="000D706F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контроля</w:t>
      </w:r>
      <w:proofErr w:type="gramEnd"/>
      <w:r w:rsidRPr="000D70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что же такое онтогенез.</w:t>
      </w:r>
    </w:p>
    <w:p w:rsidR="00BB5DF4" w:rsidRPr="000D706F" w:rsidRDefault="00BB5DF4" w:rsidP="00F50969">
      <w:pPr>
        <w:pStyle w:val="a6"/>
        <w:spacing w:after="0" w:line="360" w:lineRule="auto"/>
        <w:ind w:left="0"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706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ОНТОГЕНЕЗ - процесс индивидуального развития особи (от зарождения до смерти)</w:t>
      </w:r>
      <w:r w:rsidRPr="000D706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BB5DF4" w:rsidRPr="000D706F" w:rsidRDefault="00BB5DF4" w:rsidP="00F50969">
      <w:pPr>
        <w:spacing w:before="100" w:beforeAutospacing="1" w:after="100" w:afterAutospacing="1" w:line="360" w:lineRule="auto"/>
        <w:ind w:right="57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706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Изучение продолжительности жизни животных начато лишь в 20-х годах </w:t>
      </w:r>
      <w:r w:rsidR="00D7084E" w:rsidRPr="00D708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прошлого</w:t>
      </w:r>
      <w:r w:rsidRPr="000D70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века, а исследования динамики численности животных и ее регуляции </w:t>
      </w:r>
      <w:r w:rsidRPr="00BB5DF4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0D706F">
        <w:rPr>
          <w:rFonts w:ascii="Times New Roman" w:eastAsia="Times New Roman" w:hAnsi="Times New Roman" w:cs="Times New Roman"/>
          <w:sz w:val="28"/>
          <w:szCs w:val="28"/>
          <w:lang w:eastAsia="ru-RU"/>
        </w:rPr>
        <w:t>       только в последние десятилетия. Тем не менее, за этот период накоплено не</w:t>
      </w:r>
      <w:r w:rsidRPr="000D706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мало, сведений о продолжительности и периодизации жизни животных, а</w:t>
      </w:r>
      <w:r w:rsidR="00D708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D706F">
        <w:rPr>
          <w:rFonts w:ascii="Times New Roman" w:eastAsia="Times New Roman" w:hAnsi="Times New Roman" w:cs="Times New Roman"/>
          <w:sz w:val="28"/>
          <w:szCs w:val="28"/>
          <w:lang w:eastAsia="ru-RU"/>
        </w:rPr>
        <w:t>так же раскрыто немало секретов природы, связанных с размножением и индивидуальным развитием некоторых животных</w:t>
      </w:r>
    </w:p>
    <w:p w:rsidR="00BB5DF4" w:rsidRPr="00BB5DF4" w:rsidRDefault="00BB5DF4" w:rsidP="00F50969">
      <w:pPr>
        <w:spacing w:before="100" w:beforeAutospacing="1" w:after="100" w:afterAutospacing="1" w:line="36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706F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Развитие животного начинается с оплодотворения</w:t>
      </w:r>
      <w:r w:rsidR="00F33FF4" w:rsidRPr="000D70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 процесс слияния половых клеток)</w:t>
      </w:r>
      <w:proofErr w:type="gramStart"/>
      <w:r w:rsidR="00F33FF4" w:rsidRPr="000D70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Pr="000D706F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proofErr w:type="gramEnd"/>
      <w:r w:rsidRPr="000D70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всю дальнейшую его жизнь можно разделить на четыре периода.</w:t>
      </w:r>
    </w:p>
    <w:p w:rsidR="00F33FF4" w:rsidRPr="000D706F" w:rsidRDefault="00BB5DF4" w:rsidP="00F50969">
      <w:pPr>
        <w:spacing w:before="100" w:beforeAutospacing="1" w:after="100" w:afterAutospacing="1" w:line="360" w:lineRule="auto"/>
        <w:ind w:right="57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706F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Эмбриональный период, (от греч</w:t>
      </w:r>
      <w:proofErr w:type="gramStart"/>
      <w:r w:rsidRPr="000D706F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.</w:t>
      </w:r>
      <w:proofErr w:type="gramEnd"/>
      <w:r w:rsidRPr="000D706F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«</w:t>
      </w:r>
      <w:proofErr w:type="gramStart"/>
      <w:r w:rsidRPr="000D706F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э</w:t>
      </w:r>
      <w:proofErr w:type="gramEnd"/>
      <w:r w:rsidRPr="000D706F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мбрион» — зародыш).</w:t>
      </w:r>
      <w:r w:rsidRPr="000D706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Это развитие жи</w:t>
      </w:r>
      <w:r w:rsidRPr="000D706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softHyphen/>
        <w:t>вотного от зиготы до момента рождения — самостоятельной жизни вне орга</w:t>
      </w:r>
      <w:r w:rsidRPr="000D706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softHyphen/>
        <w:t>низма матери или вне яйца</w:t>
      </w:r>
      <w:r w:rsidRPr="000D706F">
        <w:rPr>
          <w:rFonts w:ascii="Times New Roman" w:eastAsia="Times New Roman" w:hAnsi="Times New Roman" w:cs="Times New Roman"/>
          <w:sz w:val="28"/>
          <w:szCs w:val="28"/>
          <w:lang w:eastAsia="ru-RU"/>
        </w:rPr>
        <w:t>. Продолжительность эмбрионального периода у различных групп животных неодинакова. (</w:t>
      </w:r>
      <w:r w:rsidR="00F33FF4" w:rsidRPr="000D70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</w:t>
      </w:r>
      <w:proofErr w:type="spellStart"/>
      <w:proofErr w:type="gramStart"/>
      <w:r w:rsidR="00F33FF4" w:rsidRPr="000D706F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</w:t>
      </w:r>
      <w:proofErr w:type="spellEnd"/>
      <w:proofErr w:type="gramEnd"/>
      <w:r w:rsidR="00F33FF4" w:rsidRPr="000D70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247  учебника найдите примеры</w:t>
      </w:r>
      <w:r w:rsidRPr="000D706F">
        <w:rPr>
          <w:rFonts w:ascii="Times New Roman" w:eastAsia="Times New Roman" w:hAnsi="Times New Roman" w:cs="Times New Roman"/>
          <w:sz w:val="28"/>
          <w:szCs w:val="28"/>
          <w:lang w:eastAsia="ru-RU"/>
        </w:rPr>
        <w:t>).</w:t>
      </w:r>
    </w:p>
    <w:p w:rsidR="00BB5DF4" w:rsidRPr="000D706F" w:rsidRDefault="00BB5DF4" w:rsidP="00F50969">
      <w:pPr>
        <w:spacing w:before="100" w:beforeAutospacing="1" w:after="100" w:afterAutospacing="1" w:line="360" w:lineRule="auto"/>
        <w:ind w:right="57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706F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Формирование и рост организма (ювенильный период)</w:t>
      </w:r>
      <w:r w:rsidRPr="000D706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. Продолжается от рождения до взрослого состояния (до периода </w:t>
      </w:r>
      <w:proofErr w:type="spellStart"/>
      <w:r w:rsidRPr="000D706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половозрелости</w:t>
      </w:r>
      <w:proofErr w:type="spellEnd"/>
      <w:r w:rsidRPr="000D706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).</w:t>
      </w:r>
      <w:r w:rsidRPr="000D70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 некоторых животных этот период проходит с превращением, а у других без него. Часто ювенильная особь может быть </w:t>
      </w:r>
      <w:proofErr w:type="gramStart"/>
      <w:r w:rsidRPr="000D706F">
        <w:rPr>
          <w:rFonts w:ascii="Times New Roman" w:eastAsia="Times New Roman" w:hAnsi="Times New Roman" w:cs="Times New Roman"/>
          <w:sz w:val="28"/>
          <w:szCs w:val="28"/>
          <w:lang w:eastAsia="ru-RU"/>
        </w:rPr>
        <w:t>непохожа</w:t>
      </w:r>
      <w:proofErr w:type="gramEnd"/>
      <w:r w:rsidRPr="000D70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взрослый организм. Она может обитать в другой среде, питаться другой пищей, иметь другое устройство рото</w:t>
      </w:r>
      <w:r w:rsidRPr="000D706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вого аппарата. (Приведите примеры). В этот период происходит формирова</w:t>
      </w:r>
      <w:r w:rsidRPr="000D706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 xml:space="preserve">ние всех систем организма. Для многих животных </w:t>
      </w:r>
      <w:proofErr w:type="gramStart"/>
      <w:r w:rsidRPr="000D706F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proofErr w:type="gramEnd"/>
      <w:r w:rsidRPr="000D70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0D706F">
        <w:rPr>
          <w:rFonts w:ascii="Times New Roman" w:eastAsia="Times New Roman" w:hAnsi="Times New Roman" w:cs="Times New Roman"/>
          <w:sz w:val="28"/>
          <w:szCs w:val="28"/>
          <w:lang w:eastAsia="ru-RU"/>
        </w:rPr>
        <w:t>характерна</w:t>
      </w:r>
      <w:proofErr w:type="gramEnd"/>
      <w:r w:rsidRPr="000D70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забота о потомстве в период его роста и развития. (Приведите примеры). Продолжи</w:t>
      </w:r>
      <w:r w:rsidRPr="000D706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 xml:space="preserve">тельность ювенильного периода у различных животных сильно отличается. </w:t>
      </w:r>
      <w:r w:rsidR="00F33FF4" w:rsidRPr="000D70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 на </w:t>
      </w:r>
      <w:proofErr w:type="spellStart"/>
      <w:proofErr w:type="gramStart"/>
      <w:r w:rsidR="00F33FF4" w:rsidRPr="000D706F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</w:t>
      </w:r>
      <w:proofErr w:type="spellEnd"/>
      <w:proofErr w:type="gramEnd"/>
      <w:r w:rsidR="00F33FF4" w:rsidRPr="000D70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247  учебника найдите примеры).</w:t>
      </w:r>
      <w:r w:rsidRPr="000D706F">
        <w:rPr>
          <w:rFonts w:ascii="Times New Roman" w:eastAsia="Times New Roman" w:hAnsi="Times New Roman" w:cs="Times New Roman"/>
          <w:sz w:val="28"/>
          <w:szCs w:val="28"/>
          <w:lang w:eastAsia="ru-RU"/>
        </w:rPr>
        <w:t>Ювенильный период заканчивается половым созреванием.</w:t>
      </w:r>
    </w:p>
    <w:p w:rsidR="00DB1AB2" w:rsidRPr="00157805" w:rsidRDefault="00F33FF4" w:rsidP="00F50969">
      <w:pPr>
        <w:spacing w:before="100" w:beforeAutospacing="1" w:after="100" w:afterAutospacing="1" w:line="360" w:lineRule="auto"/>
        <w:ind w:right="57" w:firstLine="709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proofErr w:type="spellStart"/>
      <w:r w:rsidRPr="00157805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Физкульминутка</w:t>
      </w:r>
      <w:proofErr w:type="spellEnd"/>
      <w:r w:rsidRPr="00157805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</w:t>
      </w:r>
    </w:p>
    <w:p w:rsidR="00F33FF4" w:rsidRPr="000D706F" w:rsidRDefault="00BB5DF4" w:rsidP="00F50969">
      <w:pPr>
        <w:spacing w:before="100" w:beforeAutospacing="1" w:after="100" w:afterAutospacing="1" w:line="360" w:lineRule="auto"/>
        <w:ind w:right="57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706F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lastRenderedPageBreak/>
        <w:t>Период половой зрелости (фертильный период).</w:t>
      </w:r>
      <w:r w:rsidRPr="000D706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В этот период организм способен производить полноценные половые клетки.</w:t>
      </w:r>
      <w:r w:rsidRPr="000D70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(Какие половые клетки вы знаете?) Это период активного размножения. Продолжительность его у различных организмов колеблется от нескольких часов до нескольких десят</w:t>
      </w:r>
      <w:r w:rsidRPr="000D706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 xml:space="preserve">ков лет. </w:t>
      </w:r>
      <w:r w:rsidR="00F33FF4" w:rsidRPr="000D70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 на </w:t>
      </w:r>
      <w:proofErr w:type="spellStart"/>
      <w:proofErr w:type="gramStart"/>
      <w:r w:rsidR="00F33FF4" w:rsidRPr="000D706F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</w:t>
      </w:r>
      <w:proofErr w:type="spellEnd"/>
      <w:proofErr w:type="gramEnd"/>
      <w:r w:rsidR="00F33FF4" w:rsidRPr="000D70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247  учебника найдите примеры).</w:t>
      </w:r>
    </w:p>
    <w:p w:rsidR="00BB5DF4" w:rsidRPr="00BB5DF4" w:rsidRDefault="00BB5DF4" w:rsidP="00F50969">
      <w:pPr>
        <w:spacing w:before="100" w:beforeAutospacing="1" w:after="100" w:afterAutospacing="1" w:line="360" w:lineRule="auto"/>
        <w:ind w:right="57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706F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Период старости</w:t>
      </w:r>
      <w:r w:rsidRPr="000D706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. Это период с момента окончания периода размножения до момента естественной смерти</w:t>
      </w:r>
      <w:r w:rsidRPr="000D706F">
        <w:rPr>
          <w:rFonts w:ascii="Times New Roman" w:eastAsia="Times New Roman" w:hAnsi="Times New Roman" w:cs="Times New Roman"/>
          <w:sz w:val="28"/>
          <w:szCs w:val="28"/>
          <w:lang w:eastAsia="ru-RU"/>
        </w:rPr>
        <w:t>. В этот период постепенно угасают все функ</w:t>
      </w:r>
      <w:r w:rsidRPr="000D706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ции организма, ослабевают органы чувств (зрение, слух, обоняние). Часто проявляются различные заболевания, ослабляется иммунитет. В природе жи</w:t>
      </w:r>
      <w:r w:rsidRPr="000D706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вотные редко доживают до периода старости, так как больное, ослабленное животное гораздо легче становится добычей хищных зверей. Старому живот</w:t>
      </w:r>
      <w:r w:rsidRPr="000D706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ному сложно самому добывать себе пищу. Часто ослабленные старые живот</w:t>
      </w:r>
      <w:r w:rsidRPr="000D706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ные страдают от различных паразитов. Забота о сородичах в период старости характерна для очень небольшого числа видов животных, например, для некоторых приматов.</w:t>
      </w:r>
    </w:p>
    <w:p w:rsidR="00F33FF4" w:rsidRPr="000D706F" w:rsidRDefault="00F33FF4" w:rsidP="00F50969">
      <w:pPr>
        <w:spacing w:after="0" w:line="36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70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 </w:t>
      </w:r>
      <w:r w:rsidR="00BB5DF4" w:rsidRPr="00BB5DF4">
        <w:rPr>
          <w:rFonts w:ascii="Times New Roman" w:eastAsia="Times New Roman" w:hAnsi="Times New Roman" w:cs="Times New Roman"/>
          <w:sz w:val="28"/>
          <w:szCs w:val="28"/>
          <w:lang w:eastAsia="ru-RU"/>
        </w:rPr>
        <w:t>   </w:t>
      </w:r>
      <w:r w:rsidRPr="000D70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Животные долгожители </w:t>
      </w:r>
      <w:r w:rsidR="00BB5DF4" w:rsidRPr="00BB5DF4">
        <w:rPr>
          <w:rFonts w:ascii="Times New Roman" w:eastAsia="Times New Roman" w:hAnsi="Times New Roman" w:cs="Times New Roman"/>
          <w:sz w:val="28"/>
          <w:szCs w:val="28"/>
          <w:lang w:eastAsia="ru-RU"/>
        </w:rPr>
        <w:t>     </w:t>
      </w:r>
      <w:r w:rsidR="001B5E08" w:rsidRPr="00D7084E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="001B5E08">
        <w:rPr>
          <w:rFonts w:ascii="Times New Roman" w:eastAsia="Times New Roman" w:hAnsi="Times New Roman" w:cs="Times New Roman"/>
          <w:sz w:val="28"/>
          <w:szCs w:val="28"/>
          <w:lang w:eastAsia="ru-RU"/>
        </w:rPr>
        <w:t>сообщение учащихся</w:t>
      </w:r>
      <w:proofErr w:type="gramStart"/>
      <w:r w:rsidR="001B5E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)</w:t>
      </w:r>
      <w:proofErr w:type="gramEnd"/>
      <w:r w:rsidR="00BB5DF4" w:rsidRPr="00BB5DF4">
        <w:rPr>
          <w:rFonts w:ascii="Times New Roman" w:eastAsia="Times New Roman" w:hAnsi="Times New Roman" w:cs="Times New Roman"/>
          <w:sz w:val="28"/>
          <w:szCs w:val="28"/>
          <w:lang w:eastAsia="ru-RU"/>
        </w:rPr>
        <w:t>          </w:t>
      </w:r>
    </w:p>
    <w:p w:rsidR="00BB5DF4" w:rsidRPr="00BB5DF4" w:rsidRDefault="00BB5DF4" w:rsidP="00F50969">
      <w:pPr>
        <w:spacing w:after="0" w:line="36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706F">
        <w:rPr>
          <w:rFonts w:ascii="Times New Roman" w:eastAsia="Times New Roman" w:hAnsi="Times New Roman" w:cs="Times New Roman"/>
          <w:sz w:val="28"/>
          <w:szCs w:val="28"/>
          <w:lang w:eastAsia="ru-RU"/>
        </w:rPr>
        <w:t> Подведение итогов.</w:t>
      </w:r>
    </w:p>
    <w:p w:rsidR="00BB5DF4" w:rsidRPr="00BB5DF4" w:rsidRDefault="00BB5DF4" w:rsidP="00F50969">
      <w:pPr>
        <w:spacing w:before="100" w:beforeAutospacing="1" w:after="100" w:afterAutospacing="1" w:line="360" w:lineRule="auto"/>
        <w:ind w:right="57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706F">
        <w:rPr>
          <w:rFonts w:ascii="Times New Roman" w:eastAsia="Times New Roman" w:hAnsi="Times New Roman" w:cs="Times New Roman"/>
          <w:sz w:val="28"/>
          <w:szCs w:val="28"/>
          <w:lang w:eastAsia="ru-RU"/>
        </w:rPr>
        <w:t>Часто утверждают, что продолжительность жизни соотносится с такими признаками, как размер тела, сроки н</w:t>
      </w:r>
      <w:r w:rsidR="00D7084E">
        <w:rPr>
          <w:rFonts w:ascii="Times New Roman" w:eastAsia="Times New Roman" w:hAnsi="Times New Roman" w:cs="Times New Roman"/>
          <w:sz w:val="28"/>
          <w:szCs w:val="28"/>
          <w:lang w:eastAsia="ru-RU"/>
        </w:rPr>
        <w:t>аступления половозрел</w:t>
      </w:r>
      <w:r w:rsidRPr="000D706F">
        <w:rPr>
          <w:rFonts w:ascii="Times New Roman" w:eastAsia="Times New Roman" w:hAnsi="Times New Roman" w:cs="Times New Roman"/>
          <w:sz w:val="28"/>
          <w:szCs w:val="28"/>
          <w:lang w:eastAsia="ru-RU"/>
        </w:rPr>
        <w:t>ости и др. Дейст</w:t>
      </w:r>
      <w:r w:rsidRPr="000D706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вительно, чем дольше организм развивается до взрослого состояния, тем боль</w:t>
      </w:r>
      <w:r w:rsidRPr="000D706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 xml:space="preserve">ше срок его жизни. Однако, это не всегда так. Это правило </w:t>
      </w:r>
      <w:proofErr w:type="gramStart"/>
      <w:r w:rsidRPr="000D706F">
        <w:rPr>
          <w:rFonts w:ascii="Times New Roman" w:eastAsia="Times New Roman" w:hAnsi="Times New Roman" w:cs="Times New Roman"/>
          <w:sz w:val="28"/>
          <w:szCs w:val="28"/>
          <w:lang w:eastAsia="ru-RU"/>
        </w:rPr>
        <w:t>верно</w:t>
      </w:r>
      <w:proofErr w:type="gramEnd"/>
      <w:r w:rsidRPr="000D70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основном для позвоночных животных. У многих беспозвоночных, в частности у насекомых, личиночная стадия - основной период их жизни, а взрослая форма (имаго) по</w:t>
      </w:r>
      <w:r w:rsidRPr="000D706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является только на короткий период размножения.</w:t>
      </w:r>
    </w:p>
    <w:p w:rsidR="00BB5DF4" w:rsidRPr="00BB5DF4" w:rsidRDefault="00BB5DF4" w:rsidP="00F50969">
      <w:pPr>
        <w:spacing w:before="100" w:beforeAutospacing="1" w:after="100" w:afterAutospacing="1" w:line="360" w:lineRule="auto"/>
        <w:ind w:right="57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70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Тем не менее, существуют определенные стратегии размножения. Можно заметить, что животные, заботящиеся о своем потомстве, рождают </w:t>
      </w:r>
      <w:r w:rsidRPr="000D706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меньшее количество детенышей, чем животные, для которых забота о потомстве нехарактерна.</w:t>
      </w:r>
    </w:p>
    <w:p w:rsidR="00BB5DF4" w:rsidRPr="00BB5DF4" w:rsidRDefault="00BB5DF4" w:rsidP="00F50969">
      <w:pPr>
        <w:spacing w:before="100" w:beforeAutospacing="1" w:after="100" w:afterAutospacing="1" w:line="360" w:lineRule="auto"/>
        <w:ind w:right="57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70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Часто </w:t>
      </w:r>
      <w:proofErr w:type="gramStart"/>
      <w:r w:rsidRPr="000D706F">
        <w:rPr>
          <w:rFonts w:ascii="Times New Roman" w:eastAsia="Times New Roman" w:hAnsi="Times New Roman" w:cs="Times New Roman"/>
          <w:sz w:val="28"/>
          <w:szCs w:val="28"/>
          <w:lang w:eastAsia="ru-RU"/>
        </w:rPr>
        <w:t>увидеть</w:t>
      </w:r>
      <w:proofErr w:type="gramEnd"/>
      <w:r w:rsidRPr="000D70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как выглядит животное в глубокой старости можно только в зоопарке. При хорошем уходе средняя продолжительность жизни в неволе в 2-15 раз больше продолжительности жизни в природе. Данных о средней про</w:t>
      </w:r>
      <w:r w:rsidRPr="000D706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должительности жизни животных всегда меньше, чем сообщений об отдельных долгожителях.</w:t>
      </w:r>
    </w:p>
    <w:p w:rsidR="00BB5DF4" w:rsidRPr="00BB5DF4" w:rsidRDefault="00BB5DF4" w:rsidP="00F50969">
      <w:pPr>
        <w:spacing w:after="0" w:line="360" w:lineRule="auto"/>
        <w:ind w:right="57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5DF4">
        <w:rPr>
          <w:rFonts w:ascii="Times New Roman" w:eastAsia="Times New Roman" w:hAnsi="Times New Roman" w:cs="Times New Roman"/>
          <w:sz w:val="28"/>
          <w:szCs w:val="28"/>
          <w:lang w:eastAsia="ru-RU"/>
        </w:rPr>
        <w:t>III.               </w:t>
      </w:r>
      <w:r w:rsidRPr="000D706F">
        <w:rPr>
          <w:rFonts w:ascii="Times New Roman" w:eastAsia="Times New Roman" w:hAnsi="Times New Roman" w:cs="Times New Roman"/>
          <w:sz w:val="28"/>
          <w:szCs w:val="28"/>
          <w:lang w:eastAsia="ru-RU"/>
        </w:rPr>
        <w:t> Закрепление знаний</w:t>
      </w:r>
    </w:p>
    <w:p w:rsidR="00BB5DF4" w:rsidRDefault="001B5E08" w:rsidP="00F50969">
      <w:pPr>
        <w:spacing w:after="0" w:line="360" w:lineRule="auto"/>
        <w:ind w:right="57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Кроссворд </w:t>
      </w:r>
    </w:p>
    <w:p w:rsidR="001B5E08" w:rsidRDefault="001B5E08" w:rsidP="00F50969">
      <w:pPr>
        <w:pStyle w:val="a3"/>
        <w:spacing w:before="0" w:beforeAutospacing="0" w:after="240" w:afterAutospacing="0" w:line="360" w:lineRule="auto"/>
        <w:jc w:val="both"/>
        <w:rPr>
          <w:rFonts w:ascii="Arial" w:hAnsi="Arial" w:cs="Arial"/>
          <w:color w:val="000000"/>
          <w:sz w:val="27"/>
          <w:szCs w:val="27"/>
        </w:rPr>
      </w:pPr>
      <w:r>
        <w:rPr>
          <w:rFonts w:ascii="Arial" w:hAnsi="Arial" w:cs="Arial"/>
          <w:noProof/>
          <w:color w:val="000000"/>
          <w:sz w:val="27"/>
          <w:szCs w:val="27"/>
        </w:rPr>
        <w:drawing>
          <wp:inline distT="0" distB="0" distL="0" distR="0" wp14:anchorId="6E3A168B" wp14:editId="457FC8E2">
            <wp:extent cx="1689612" cy="2013439"/>
            <wp:effectExtent l="19050" t="0" r="5838" b="0"/>
            <wp:docPr id="1" name="Рисунок 1" descr="C:\Users\НАТАЛЬЯ\Desktop\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НАТАЛЬЯ\Desktop\1.gif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9708" cy="201355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B5E08" w:rsidRDefault="001B5E08" w:rsidP="00F50969">
      <w:pPr>
        <w:pStyle w:val="a3"/>
        <w:spacing w:before="0" w:beforeAutospacing="0" w:after="240" w:afterAutospacing="0" w:line="360" w:lineRule="auto"/>
        <w:jc w:val="both"/>
        <w:rPr>
          <w:rFonts w:ascii="Arial" w:hAnsi="Arial" w:cs="Arial"/>
          <w:color w:val="000000"/>
          <w:sz w:val="27"/>
          <w:szCs w:val="27"/>
        </w:rPr>
      </w:pPr>
    </w:p>
    <w:p w:rsidR="001B5E08" w:rsidRPr="001B5E08" w:rsidRDefault="001B5E08" w:rsidP="00F50969">
      <w:pPr>
        <w:pStyle w:val="a3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1B5E08">
        <w:rPr>
          <w:color w:val="000000"/>
          <w:sz w:val="28"/>
          <w:szCs w:val="28"/>
        </w:rPr>
        <w:t>1. Период от рождения до взрослого состояния.</w:t>
      </w:r>
    </w:p>
    <w:p w:rsidR="001B5E08" w:rsidRPr="001B5E08" w:rsidRDefault="001B5E08" w:rsidP="00F50969">
      <w:pPr>
        <w:pStyle w:val="a3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1B5E08">
        <w:rPr>
          <w:color w:val="000000"/>
          <w:sz w:val="28"/>
          <w:szCs w:val="28"/>
        </w:rPr>
        <w:t>2. Индивидуальное развитие особи.</w:t>
      </w:r>
    </w:p>
    <w:p w:rsidR="001B5E08" w:rsidRPr="001B5E08" w:rsidRDefault="001B5E08" w:rsidP="00F50969">
      <w:pPr>
        <w:pStyle w:val="a3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1B5E08">
        <w:rPr>
          <w:color w:val="000000"/>
          <w:sz w:val="28"/>
          <w:szCs w:val="28"/>
        </w:rPr>
        <w:t>3. Период активного полового размножения.</w:t>
      </w:r>
    </w:p>
    <w:p w:rsidR="001B5E08" w:rsidRPr="001B5E08" w:rsidRDefault="001B5E08" w:rsidP="00F50969">
      <w:pPr>
        <w:pStyle w:val="a3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1B5E08">
        <w:rPr>
          <w:color w:val="000000"/>
          <w:sz w:val="28"/>
          <w:szCs w:val="28"/>
        </w:rPr>
        <w:t>4. Тропический двустворчатый моллюск, живущий до 100 лет.</w:t>
      </w:r>
    </w:p>
    <w:p w:rsidR="001B5E08" w:rsidRPr="001B5E08" w:rsidRDefault="001B5E08" w:rsidP="00F50969">
      <w:pPr>
        <w:pStyle w:val="a3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1B5E08">
        <w:rPr>
          <w:color w:val="000000"/>
          <w:sz w:val="28"/>
          <w:szCs w:val="28"/>
        </w:rPr>
        <w:t>5. Период, начиная с момента слияния отцовской и материнской половых клеток и образования нового организма.</w:t>
      </w:r>
    </w:p>
    <w:p w:rsidR="001B5E08" w:rsidRPr="001B5E08" w:rsidRDefault="001B5E08" w:rsidP="00F50969">
      <w:pPr>
        <w:pStyle w:val="a3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1B5E08">
        <w:rPr>
          <w:color w:val="000000"/>
          <w:sz w:val="28"/>
          <w:szCs w:val="28"/>
        </w:rPr>
        <w:t>6. Период, с окончания периода размножения и до естественной смерти.</w:t>
      </w:r>
    </w:p>
    <w:p w:rsidR="001B5E08" w:rsidRPr="00BB5DF4" w:rsidRDefault="001B5E08" w:rsidP="00F50969">
      <w:pPr>
        <w:spacing w:after="0" w:line="360" w:lineRule="auto"/>
        <w:ind w:right="57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B5DF4" w:rsidRPr="00BB5DF4" w:rsidRDefault="00BB5DF4" w:rsidP="00F50969">
      <w:pPr>
        <w:spacing w:after="0" w:line="360" w:lineRule="auto"/>
        <w:ind w:right="57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5DF4">
        <w:rPr>
          <w:rFonts w:ascii="Times New Roman" w:eastAsia="Times New Roman" w:hAnsi="Times New Roman" w:cs="Times New Roman"/>
          <w:sz w:val="28"/>
          <w:szCs w:val="28"/>
          <w:lang w:eastAsia="ru-RU"/>
        </w:rPr>
        <w:t>2.                  </w:t>
      </w:r>
      <w:r w:rsidRPr="000D706F">
        <w:rPr>
          <w:rFonts w:ascii="Times New Roman" w:eastAsia="Times New Roman" w:hAnsi="Times New Roman" w:cs="Times New Roman"/>
          <w:sz w:val="28"/>
          <w:szCs w:val="28"/>
          <w:lang w:eastAsia="ru-RU"/>
        </w:rPr>
        <w:t> Решение задач.</w:t>
      </w:r>
    </w:p>
    <w:p w:rsidR="00BB5DF4" w:rsidRPr="000D706F" w:rsidRDefault="00BB5DF4" w:rsidP="00F50969">
      <w:pPr>
        <w:spacing w:after="0" w:line="360" w:lineRule="auto"/>
        <w:ind w:right="57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5DF4">
        <w:rPr>
          <w:rFonts w:ascii="Times New Roman" w:eastAsia="Times New Roman" w:hAnsi="Times New Roman" w:cs="Times New Roman"/>
          <w:sz w:val="28"/>
          <w:szCs w:val="28"/>
          <w:lang w:eastAsia="ru-RU"/>
        </w:rPr>
        <w:t>1)                  </w:t>
      </w:r>
      <w:r w:rsidRPr="000D706F">
        <w:rPr>
          <w:rFonts w:ascii="Times New Roman" w:eastAsia="Times New Roman" w:hAnsi="Times New Roman" w:cs="Times New Roman"/>
          <w:sz w:val="28"/>
          <w:szCs w:val="28"/>
          <w:lang w:eastAsia="ru-RU"/>
        </w:rPr>
        <w:t> У пары в белых мышей в одном помете рождается в среднем 10 детены</w:t>
      </w:r>
      <w:r w:rsidRPr="000D706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 xml:space="preserve">шей (самок и самцов поровну), которые вступают в </w:t>
      </w:r>
      <w:r w:rsidRPr="000D706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период половой зрелости через 3 месяца. Определите, сколько мышей будет через год, при условии, что все они выживают и дают потомство?</w:t>
      </w:r>
    </w:p>
    <w:p w:rsidR="00B055C6" w:rsidRPr="00BB5DF4" w:rsidRDefault="00B055C6" w:rsidP="00F50969">
      <w:pPr>
        <w:spacing w:after="0" w:line="360" w:lineRule="auto"/>
        <w:ind w:right="57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706F">
        <w:rPr>
          <w:rFonts w:ascii="Times New Roman" w:eastAsia="Times New Roman" w:hAnsi="Times New Roman" w:cs="Times New Roman"/>
          <w:sz w:val="28"/>
          <w:szCs w:val="28"/>
          <w:lang w:eastAsia="ru-RU"/>
        </w:rPr>
        <w:t>1 пара= 10 детенышей</w:t>
      </w:r>
      <w:proofErr w:type="gramStart"/>
      <w:r w:rsidRPr="000D70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,</w:t>
      </w:r>
      <w:proofErr w:type="gramEnd"/>
      <w:r w:rsidRPr="000D70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через 3 месяца – 5 пар = 60 детенышей , через 6 месяцев – 36 пар = 360 детенышей , через </w:t>
      </w:r>
      <w:r w:rsidR="00104E8D" w:rsidRPr="000D706F">
        <w:rPr>
          <w:rFonts w:ascii="Times New Roman" w:eastAsia="Times New Roman" w:hAnsi="Times New Roman" w:cs="Times New Roman"/>
          <w:sz w:val="28"/>
          <w:szCs w:val="28"/>
          <w:lang w:eastAsia="ru-RU"/>
        </w:rPr>
        <w:t>9 месяцев – 216 пар = 2160 детенышей….)</w:t>
      </w:r>
    </w:p>
    <w:p w:rsidR="00BB5DF4" w:rsidRPr="00BB5DF4" w:rsidRDefault="00BB5DF4" w:rsidP="00F50969">
      <w:pPr>
        <w:spacing w:after="0" w:line="360" w:lineRule="auto"/>
        <w:ind w:right="57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5DF4">
        <w:rPr>
          <w:rFonts w:ascii="Times New Roman" w:eastAsia="Times New Roman" w:hAnsi="Times New Roman" w:cs="Times New Roman"/>
          <w:sz w:val="28"/>
          <w:szCs w:val="28"/>
          <w:lang w:eastAsia="ru-RU"/>
        </w:rPr>
        <w:t>2)                  </w:t>
      </w:r>
      <w:r w:rsidRPr="000D706F">
        <w:rPr>
          <w:rFonts w:ascii="Times New Roman" w:eastAsia="Times New Roman" w:hAnsi="Times New Roman" w:cs="Times New Roman"/>
          <w:sz w:val="28"/>
          <w:szCs w:val="28"/>
          <w:lang w:eastAsia="ru-RU"/>
        </w:rPr>
        <w:t> В зоопарке живет пара слонов. Известно, что беременность слона длит</w:t>
      </w:r>
      <w:r w:rsidRPr="000D706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ся примерно два года, половой зрелости слоненок достигает на 4-й год. Все это время мать заботится о нем. Следующая беременность самки наступает после достижением потомком половой зрелости. Сколько времени потребуется зоопарку, чтоб утроить число слонов в слоновни</w:t>
      </w:r>
      <w:r w:rsidRPr="000D706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ке?</w:t>
      </w:r>
      <w:r w:rsidR="00104E8D" w:rsidRPr="000D70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BB5DF4" w:rsidRPr="00BB5DF4" w:rsidRDefault="00BB5DF4" w:rsidP="00F50969">
      <w:pPr>
        <w:spacing w:before="100" w:beforeAutospacing="1" w:after="100" w:afterAutospacing="1" w:line="360" w:lineRule="auto"/>
        <w:ind w:right="57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706F">
        <w:rPr>
          <w:rFonts w:ascii="Times New Roman" w:eastAsia="Times New Roman" w:hAnsi="Times New Roman" w:cs="Times New Roman"/>
          <w:sz w:val="28"/>
          <w:szCs w:val="28"/>
          <w:lang w:eastAsia="ru-RU"/>
        </w:rPr>
        <w:t>Далее учащимся можно предложить самостоятельно составить задачи, ис</w:t>
      </w:r>
      <w:r w:rsidRPr="000D706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пользуя данные учебника и информацию, полученную на уроке.</w:t>
      </w:r>
    </w:p>
    <w:p w:rsidR="00BB5DF4" w:rsidRPr="00BB5DF4" w:rsidRDefault="00BB5DF4" w:rsidP="00F50969">
      <w:pPr>
        <w:spacing w:before="100" w:beforeAutospacing="1" w:after="100" w:afterAutospacing="1" w:line="360" w:lineRule="auto"/>
        <w:ind w:right="57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706F">
        <w:rPr>
          <w:rFonts w:ascii="Times New Roman" w:eastAsia="Times New Roman" w:hAnsi="Times New Roman" w:cs="Times New Roman"/>
          <w:sz w:val="28"/>
          <w:szCs w:val="28"/>
          <w:lang w:eastAsia="ru-RU"/>
        </w:rPr>
        <w:t>Домашнее задание</w:t>
      </w:r>
    </w:p>
    <w:p w:rsidR="006E6F20" w:rsidRPr="000D706F" w:rsidRDefault="00F33FF4" w:rsidP="00F50969">
      <w:p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70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П. 48 стр.248 </w:t>
      </w:r>
      <w:r w:rsidR="00F50969">
        <w:rPr>
          <w:rFonts w:ascii="Times New Roman" w:eastAsia="Times New Roman" w:hAnsi="Times New Roman" w:cs="Times New Roman"/>
          <w:sz w:val="28"/>
          <w:szCs w:val="28"/>
          <w:lang w:eastAsia="ru-RU"/>
        </w:rPr>
        <w:t>задание  № 1</w:t>
      </w:r>
      <w:r w:rsidRPr="000D70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.</w:t>
      </w:r>
    </w:p>
    <w:p w:rsidR="00F33FF4" w:rsidRPr="000D706F" w:rsidRDefault="00F33FF4" w:rsidP="00F5096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F33FF4" w:rsidRPr="000D706F" w:rsidSect="00F50969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B32B75"/>
    <w:multiLevelType w:val="hybridMultilevel"/>
    <w:tmpl w:val="01D6DC42"/>
    <w:lvl w:ilvl="0" w:tplc="45FC40E6">
      <w:start w:val="1"/>
      <w:numFmt w:val="decimal"/>
      <w:lvlText w:val="%1."/>
      <w:lvlJc w:val="left"/>
      <w:pPr>
        <w:ind w:left="1519" w:hanging="810"/>
      </w:pPr>
      <w:rPr>
        <w:rFonts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456755FA"/>
    <w:multiLevelType w:val="multilevel"/>
    <w:tmpl w:val="385EE6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B5DF4"/>
    <w:rsid w:val="00054C62"/>
    <w:rsid w:val="000D706F"/>
    <w:rsid w:val="00104E8D"/>
    <w:rsid w:val="00157805"/>
    <w:rsid w:val="001B5E08"/>
    <w:rsid w:val="001D652C"/>
    <w:rsid w:val="004437DA"/>
    <w:rsid w:val="005733FD"/>
    <w:rsid w:val="00646145"/>
    <w:rsid w:val="006E6F20"/>
    <w:rsid w:val="0078601D"/>
    <w:rsid w:val="009177C3"/>
    <w:rsid w:val="00B055C6"/>
    <w:rsid w:val="00BA7D21"/>
    <w:rsid w:val="00BB5DF4"/>
    <w:rsid w:val="00D7084E"/>
    <w:rsid w:val="00DA51BC"/>
    <w:rsid w:val="00DB1AB2"/>
    <w:rsid w:val="00E50968"/>
    <w:rsid w:val="00F33FF4"/>
    <w:rsid w:val="00F509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6F2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70">
    <w:name w:val="70"/>
    <w:basedOn w:val="a"/>
    <w:rsid w:val="00BB5D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10">
    <w:name w:val="a1"/>
    <w:basedOn w:val="a0"/>
    <w:rsid w:val="00BB5DF4"/>
  </w:style>
  <w:style w:type="character" w:customStyle="1" w:styleId="apple-converted-space">
    <w:name w:val="apple-converted-space"/>
    <w:basedOn w:val="a0"/>
    <w:rsid w:val="00BB5DF4"/>
  </w:style>
  <w:style w:type="character" w:customStyle="1" w:styleId="4">
    <w:name w:val="4"/>
    <w:basedOn w:val="a0"/>
    <w:rsid w:val="00BB5DF4"/>
  </w:style>
  <w:style w:type="paragraph" w:customStyle="1" w:styleId="11">
    <w:name w:val="11"/>
    <w:basedOn w:val="a"/>
    <w:rsid w:val="00BB5D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20"/>
    <w:basedOn w:val="a0"/>
    <w:rsid w:val="00BB5DF4"/>
  </w:style>
  <w:style w:type="character" w:customStyle="1" w:styleId="170">
    <w:name w:val="170"/>
    <w:basedOn w:val="a0"/>
    <w:rsid w:val="00BB5DF4"/>
  </w:style>
  <w:style w:type="character" w:customStyle="1" w:styleId="a00">
    <w:name w:val="a0"/>
    <w:basedOn w:val="a0"/>
    <w:rsid w:val="00BB5DF4"/>
  </w:style>
  <w:style w:type="paragraph" w:styleId="a3">
    <w:name w:val="Normal (Web)"/>
    <w:basedOn w:val="a"/>
    <w:uiPriority w:val="99"/>
    <w:unhideWhenUsed/>
    <w:rsid w:val="00BB5D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BB5DF4"/>
    <w:rPr>
      <w:b/>
      <w:bCs/>
    </w:rPr>
  </w:style>
  <w:style w:type="character" w:styleId="a5">
    <w:name w:val="Emphasis"/>
    <w:basedOn w:val="a0"/>
    <w:uiPriority w:val="20"/>
    <w:qFormat/>
    <w:rsid w:val="00BB5DF4"/>
    <w:rPr>
      <w:i/>
      <w:iCs/>
    </w:rPr>
  </w:style>
  <w:style w:type="paragraph" w:customStyle="1" w:styleId="c28">
    <w:name w:val="c28"/>
    <w:basedOn w:val="a"/>
    <w:rsid w:val="00BB5D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7">
    <w:name w:val="c7"/>
    <w:basedOn w:val="a0"/>
    <w:rsid w:val="00BB5DF4"/>
  </w:style>
  <w:style w:type="character" w:customStyle="1" w:styleId="c13">
    <w:name w:val="c13"/>
    <w:basedOn w:val="a0"/>
    <w:rsid w:val="00BB5DF4"/>
  </w:style>
  <w:style w:type="paragraph" w:customStyle="1" w:styleId="c45">
    <w:name w:val="c45"/>
    <w:basedOn w:val="a"/>
    <w:rsid w:val="00BB5D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8">
    <w:name w:val="c8"/>
    <w:basedOn w:val="a0"/>
    <w:rsid w:val="00BB5DF4"/>
  </w:style>
  <w:style w:type="character" w:customStyle="1" w:styleId="c0">
    <w:name w:val="c0"/>
    <w:basedOn w:val="a0"/>
    <w:rsid w:val="00BB5DF4"/>
  </w:style>
  <w:style w:type="paragraph" w:customStyle="1" w:styleId="c3">
    <w:name w:val="c3"/>
    <w:basedOn w:val="a"/>
    <w:rsid w:val="00BB5D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5">
    <w:name w:val="c15"/>
    <w:basedOn w:val="a"/>
    <w:rsid w:val="00BB5D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BB5DF4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B055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055C6"/>
    <w:rPr>
      <w:rFonts w:ascii="Tahoma" w:hAnsi="Tahoma" w:cs="Tahoma"/>
      <w:sz w:val="16"/>
      <w:szCs w:val="16"/>
    </w:rPr>
  </w:style>
  <w:style w:type="paragraph" w:customStyle="1" w:styleId="leftmargin">
    <w:name w:val="left_margin"/>
    <w:basedOn w:val="a"/>
    <w:rsid w:val="00DB1A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Hyperlink"/>
    <w:basedOn w:val="a0"/>
    <w:uiPriority w:val="99"/>
    <w:unhideWhenUsed/>
    <w:rsid w:val="00F5096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41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2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6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9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2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85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7228288">
          <w:marLeft w:val="0"/>
          <w:marRight w:val="0"/>
          <w:marTop w:val="6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694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32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gif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231</TotalTime>
  <Pages>7</Pages>
  <Words>1367</Words>
  <Characters>7797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</dc:creator>
  <cp:lastModifiedBy>azamatbatyrov1990@mail.ru</cp:lastModifiedBy>
  <cp:revision>10</cp:revision>
  <dcterms:created xsi:type="dcterms:W3CDTF">2017-04-07T06:21:00Z</dcterms:created>
  <dcterms:modified xsi:type="dcterms:W3CDTF">2021-01-16T07:08:00Z</dcterms:modified>
</cp:coreProperties>
</file>